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186B" w14:textId="26CB9173" w:rsidR="003F112A" w:rsidRDefault="003F112A" w:rsidP="003F112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ALLEGATO A)</w:t>
      </w:r>
    </w:p>
    <w:p w14:paraId="1B1F6C89" w14:textId="6EF91DF4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AVVISO PUBBLICO PER IL RICEVIMENTO DI CANDIDATURE</w:t>
      </w:r>
    </w:p>
    <w:p w14:paraId="1F939153" w14:textId="77777777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FINALIZZATE AL CONFERIMENTO DI UN INCARICO</w:t>
      </w:r>
    </w:p>
    <w:p w14:paraId="7B3AD08D" w14:textId="77777777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EX ART. 110, COMMA 1, D.LGS. N. 267/2000</w:t>
      </w:r>
    </w:p>
    <w:p w14:paraId="1A5FA24B" w14:textId="156C794F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- AREA TECNICO -SISMICA -</w:t>
      </w:r>
    </w:p>
    <w:p w14:paraId="61E1CE77" w14:textId="78319F68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rapporto di lavoro tempo determinato e parziale ( 35 ore settimanali)</w:t>
      </w:r>
    </w:p>
    <w:p w14:paraId="22BD43A2" w14:textId="77777777" w:rsidR="00E218F7" w:rsidRDefault="00E218F7" w:rsidP="00E218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2EBAA66A" w14:textId="77777777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Richiamati:</w:t>
      </w:r>
    </w:p>
    <w:p w14:paraId="498EFBA9" w14:textId="38F31C7F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l’art. 110  del D.Lgs. n. 267/2000;</w:t>
      </w:r>
    </w:p>
    <w:p w14:paraId="0D59635B" w14:textId="7F6E3426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vigente regolamento dell'ordinamento degli uffici e dei servizi approvato con delibera di Giunta</w:t>
      </w:r>
    </w:p>
    <w:p w14:paraId="39454F2F" w14:textId="43CA1443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n. 36 del 05/05/2020.;</w:t>
      </w:r>
    </w:p>
    <w:p w14:paraId="32FB8F99" w14:textId="2BF7D2E0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l’articolo  37 c. 3 del vigente Statuto unionale;</w:t>
      </w:r>
    </w:p>
    <w:p w14:paraId="77C0AC08" w14:textId="68651D44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il vigente regolamento per la disciplina dell’accesso al pubblico impiego approvato con delibera di </w:t>
      </w:r>
    </w:p>
    <w:p w14:paraId="3594ABBD" w14:textId="0F501B68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Giunta   n. </w:t>
      </w:r>
      <w:r w:rsidR="00881D74">
        <w:rPr>
          <w:rFonts w:ascii="Times-Roman" w:hAnsi="Times-Roman" w:cs="Times-Roman"/>
          <w:sz w:val="24"/>
          <w:szCs w:val="24"/>
        </w:rPr>
        <w:t>34</w:t>
      </w:r>
      <w:r>
        <w:rPr>
          <w:rFonts w:ascii="Times-Roman" w:hAnsi="Times-Roman" w:cs="Times-Roman"/>
          <w:sz w:val="24"/>
          <w:szCs w:val="24"/>
        </w:rPr>
        <w:t xml:space="preserve"> del </w:t>
      </w:r>
      <w:r w:rsidR="00881D74">
        <w:rPr>
          <w:rFonts w:ascii="Times-Roman" w:hAnsi="Times-Roman" w:cs="Times-Roman"/>
          <w:sz w:val="24"/>
          <w:szCs w:val="24"/>
        </w:rPr>
        <w:t>10.07.2014</w:t>
      </w:r>
      <w:r>
        <w:rPr>
          <w:rFonts w:ascii="Times-Roman" w:hAnsi="Times-Roman" w:cs="Times-Roman"/>
          <w:sz w:val="24"/>
          <w:szCs w:val="24"/>
        </w:rPr>
        <w:t>;</w:t>
      </w:r>
    </w:p>
    <w:p w14:paraId="238D3CD1" w14:textId="502C533E" w:rsidR="00E218F7" w:rsidRDefault="00E218F7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in esecuzione della deliberazione della Giunta </w:t>
      </w:r>
      <w:r w:rsidR="00881D7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n. </w:t>
      </w:r>
      <w:r w:rsidR="00881D74">
        <w:rPr>
          <w:rFonts w:ascii="Times-Roman" w:hAnsi="Times-Roman" w:cs="Times-Roman"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del </w:t>
      </w:r>
      <w:r w:rsidR="00881D74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>6.0</w:t>
      </w:r>
      <w:r w:rsidR="00881D74">
        <w:rPr>
          <w:rFonts w:ascii="Times-Roman" w:hAnsi="Times-Roman" w:cs="Times-Roman"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>.202</w:t>
      </w:r>
      <w:r w:rsidR="00881D74">
        <w:rPr>
          <w:rFonts w:ascii="Times-Roman" w:hAnsi="Times-Roman" w:cs="Times-Roman"/>
          <w:sz w:val="24"/>
          <w:szCs w:val="24"/>
        </w:rPr>
        <w:t xml:space="preserve">1  e della propria determinazione </w:t>
      </w:r>
      <w:r w:rsidR="00881D74" w:rsidRPr="00CB4332">
        <w:rPr>
          <w:rFonts w:ascii="Times-Roman" w:hAnsi="Times-Roman" w:cs="Times-Roman"/>
          <w:sz w:val="24"/>
          <w:szCs w:val="24"/>
        </w:rPr>
        <w:t>n</w:t>
      </w:r>
      <w:r w:rsidR="00CB4332">
        <w:rPr>
          <w:rFonts w:ascii="Times-Roman" w:hAnsi="Times-Roman" w:cs="Times-Roman"/>
          <w:sz w:val="24"/>
          <w:szCs w:val="24"/>
        </w:rPr>
        <w:t>.</w:t>
      </w:r>
      <w:r w:rsidR="00051241">
        <w:rPr>
          <w:rFonts w:ascii="Times-Roman" w:hAnsi="Times-Roman" w:cs="Times-Roman"/>
          <w:sz w:val="24"/>
          <w:szCs w:val="24"/>
        </w:rPr>
        <w:t xml:space="preserve"> 51</w:t>
      </w:r>
      <w:r w:rsidR="00881D74" w:rsidRPr="00CB4332">
        <w:rPr>
          <w:rFonts w:ascii="Times-Roman" w:hAnsi="Times-Roman" w:cs="Times-Roman"/>
          <w:sz w:val="24"/>
          <w:szCs w:val="24"/>
        </w:rPr>
        <w:t xml:space="preserve"> del </w:t>
      </w:r>
      <w:r w:rsidR="008B7C5B">
        <w:rPr>
          <w:rFonts w:ascii="Times-Roman" w:hAnsi="Times-Roman" w:cs="Times-Roman"/>
          <w:sz w:val="24"/>
          <w:szCs w:val="24"/>
        </w:rPr>
        <w:t>0</w:t>
      </w:r>
      <w:r w:rsidR="00051241">
        <w:rPr>
          <w:rFonts w:ascii="Times-Roman" w:hAnsi="Times-Roman" w:cs="Times-Roman"/>
          <w:sz w:val="24"/>
          <w:szCs w:val="24"/>
        </w:rPr>
        <w:t>2</w:t>
      </w:r>
      <w:r w:rsidR="008B7C5B">
        <w:rPr>
          <w:rFonts w:ascii="Times-Roman" w:hAnsi="Times-Roman" w:cs="Times-Roman"/>
          <w:sz w:val="24"/>
          <w:szCs w:val="24"/>
        </w:rPr>
        <w:t>/</w:t>
      </w:r>
      <w:r w:rsidR="00051241">
        <w:rPr>
          <w:rFonts w:ascii="Times-Roman" w:hAnsi="Times-Roman" w:cs="Times-Roman"/>
          <w:sz w:val="24"/>
          <w:szCs w:val="24"/>
        </w:rPr>
        <w:t>11</w:t>
      </w:r>
      <w:r w:rsidR="008B7C5B">
        <w:rPr>
          <w:rFonts w:ascii="Times-Roman" w:hAnsi="Times-Roman" w:cs="Times-Roman"/>
          <w:sz w:val="24"/>
          <w:szCs w:val="24"/>
        </w:rPr>
        <w:t>/2021</w:t>
      </w:r>
    </w:p>
    <w:p w14:paraId="0B46AE43" w14:textId="77777777" w:rsidR="00881D74" w:rsidRDefault="00881D74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7C62D884" w14:textId="4BB22D4D" w:rsidR="00E218F7" w:rsidRDefault="00E218F7" w:rsidP="001A15F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881D74">
        <w:rPr>
          <w:rFonts w:ascii="Times-Roman" w:hAnsi="Times-Roman" w:cs="Times-Roman"/>
          <w:b/>
          <w:bCs/>
          <w:sz w:val="24"/>
          <w:szCs w:val="24"/>
        </w:rPr>
        <w:t>RENDE NOTO</w:t>
      </w:r>
    </w:p>
    <w:p w14:paraId="0D80C503" w14:textId="77777777" w:rsidR="00881D74" w:rsidRPr="00881D74" w:rsidRDefault="00881D74" w:rsidP="001A15F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sz w:val="24"/>
          <w:szCs w:val="24"/>
        </w:rPr>
      </w:pPr>
    </w:p>
    <w:p w14:paraId="5B9AEA9A" w14:textId="307E3CB9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che </w:t>
      </w:r>
      <w:r w:rsidR="00881D74">
        <w:rPr>
          <w:rFonts w:ascii="Times-Roman" w:hAnsi="Times-Roman" w:cs="Times-Roman"/>
          <w:sz w:val="24"/>
          <w:szCs w:val="24"/>
        </w:rPr>
        <w:t>l’Unione dei Comuni Valli Taro e Ceno</w:t>
      </w:r>
      <w:r>
        <w:rPr>
          <w:rFonts w:ascii="Times-Roman" w:hAnsi="Times-Roman" w:cs="Times-Roman"/>
          <w:sz w:val="24"/>
          <w:szCs w:val="24"/>
        </w:rPr>
        <w:t xml:space="preserve"> intende procedere ad una selezione per il conferimento</w:t>
      </w:r>
      <w:r w:rsidR="00D2542D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 tempo </w:t>
      </w:r>
      <w:r w:rsidR="00881D74">
        <w:rPr>
          <w:rFonts w:ascii="Times-Roman" w:hAnsi="Times-Roman" w:cs="Times-Roman"/>
          <w:sz w:val="24"/>
          <w:szCs w:val="24"/>
        </w:rPr>
        <w:t>parziale ( 35 ore settimanali)</w:t>
      </w:r>
      <w:r>
        <w:rPr>
          <w:rFonts w:ascii="Times-Roman" w:hAnsi="Times-Roman" w:cs="Times-Roman"/>
          <w:sz w:val="24"/>
          <w:szCs w:val="24"/>
        </w:rPr>
        <w:t xml:space="preserve"> e</w:t>
      </w:r>
      <w:r w:rsidR="00881D7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determinato</w:t>
      </w:r>
      <w:r w:rsidR="00D2542D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di n. 1 incarico ai sensi dell’art.110, comma 1, del D.Lgs. n. 267/2000 </w:t>
      </w:r>
      <w:r w:rsidR="00D2542D">
        <w:rPr>
          <w:rFonts w:ascii="Times-Roman" w:hAnsi="Times-Roman" w:cs="Times-Roman"/>
          <w:sz w:val="24"/>
          <w:szCs w:val="24"/>
        </w:rPr>
        <w:t>servizio</w:t>
      </w:r>
      <w:r>
        <w:rPr>
          <w:rFonts w:ascii="Times-Roman" w:hAnsi="Times-Roman" w:cs="Times-Roman"/>
          <w:sz w:val="24"/>
          <w:szCs w:val="24"/>
        </w:rPr>
        <w:t xml:space="preserve"> Tecnic</w:t>
      </w:r>
      <w:r w:rsidR="00D2542D">
        <w:rPr>
          <w:rFonts w:ascii="Times-Roman" w:hAnsi="Times-Roman" w:cs="Times-Roman"/>
          <w:sz w:val="24"/>
          <w:szCs w:val="24"/>
        </w:rPr>
        <w:t>o</w:t>
      </w:r>
      <w:r w:rsidR="00881D74">
        <w:rPr>
          <w:rFonts w:ascii="Times-Roman" w:hAnsi="Times-Roman" w:cs="Times-Roman"/>
          <w:sz w:val="24"/>
          <w:szCs w:val="24"/>
        </w:rPr>
        <w:t xml:space="preserve"> sismic</w:t>
      </w:r>
      <w:r w:rsidR="00D2542D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>,</w:t>
      </w:r>
      <w:r w:rsidR="00745E1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cui conferire </w:t>
      </w:r>
      <w:r w:rsidR="00745E19">
        <w:rPr>
          <w:rFonts w:ascii="Times-Roman" w:hAnsi="Times-Roman" w:cs="Times-Roman"/>
          <w:sz w:val="24"/>
          <w:szCs w:val="24"/>
        </w:rPr>
        <w:t xml:space="preserve">la responsabilità del servizio </w:t>
      </w:r>
      <w:r>
        <w:rPr>
          <w:rFonts w:ascii="Times-Roman" w:hAnsi="Times-Roman" w:cs="Times-Roman"/>
          <w:sz w:val="24"/>
          <w:szCs w:val="24"/>
        </w:rPr>
        <w:t>. Tale incarico prevede un contratto di lavoro</w:t>
      </w:r>
      <w:r w:rsidR="00745E1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 3</w:t>
      </w:r>
      <w:r w:rsidR="00745E19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ore settimanali.</w:t>
      </w:r>
    </w:p>
    <w:p w14:paraId="1CA2A80F" w14:textId="6911E597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L'avviso non ha carattere vincolante per l'amministrazione, non d</w:t>
      </w:r>
      <w:r w:rsidR="00350714">
        <w:rPr>
          <w:rFonts w:ascii="Times-Roman" w:hAnsi="Times-Roman" w:cs="Times-Roman"/>
          <w:sz w:val="24"/>
          <w:szCs w:val="24"/>
        </w:rPr>
        <w:t>à</w:t>
      </w:r>
      <w:r>
        <w:rPr>
          <w:rFonts w:ascii="Times-Roman" w:hAnsi="Times-Roman" w:cs="Times-Roman"/>
          <w:sz w:val="24"/>
          <w:szCs w:val="24"/>
        </w:rPr>
        <w:t xml:space="preserve"> luogo a specifica graduatoria ed</w:t>
      </w:r>
    </w:p>
    <w:p w14:paraId="13928D64" w14:textId="5D8A037F" w:rsidR="00E218F7" w:rsidRPr="00CB2D0F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ha la funzione di raccogliere candidature finalizzate al conferimento dell’incarico di cui sopra</w:t>
      </w:r>
      <w:r w:rsidR="0035071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presso </w:t>
      </w:r>
      <w:r w:rsidR="00D2542D">
        <w:rPr>
          <w:rFonts w:ascii="Times-Roman" w:hAnsi="Times-Roman" w:cs="Times-Roman"/>
          <w:sz w:val="24"/>
          <w:szCs w:val="24"/>
        </w:rPr>
        <w:t>l</w:t>
      </w:r>
      <w:r w:rsidR="00745E19">
        <w:rPr>
          <w:rFonts w:ascii="Times-Roman" w:hAnsi="Times-Roman" w:cs="Times-Roman"/>
          <w:sz w:val="24"/>
          <w:szCs w:val="24"/>
        </w:rPr>
        <w:t>’Unione dei Comuni Valli Taro e C</w:t>
      </w:r>
      <w:r w:rsidR="00350714">
        <w:rPr>
          <w:rFonts w:ascii="Times-Roman" w:hAnsi="Times-Roman" w:cs="Times-Roman"/>
          <w:sz w:val="24"/>
          <w:szCs w:val="24"/>
        </w:rPr>
        <w:t>e</w:t>
      </w:r>
      <w:r w:rsidR="00745E19">
        <w:rPr>
          <w:rFonts w:ascii="Times-Roman" w:hAnsi="Times-Roman" w:cs="Times-Roman"/>
          <w:sz w:val="24"/>
          <w:szCs w:val="24"/>
        </w:rPr>
        <w:t>no</w:t>
      </w:r>
      <w:r w:rsidR="00051241">
        <w:rPr>
          <w:rFonts w:ascii="Times-Roman" w:hAnsi="Times-Roman" w:cs="Times-Roman"/>
          <w:sz w:val="24"/>
          <w:szCs w:val="24"/>
        </w:rPr>
        <w:t>;</w:t>
      </w:r>
      <w:r w:rsidR="00051241" w:rsidRPr="00051241">
        <w:t xml:space="preserve"> </w:t>
      </w:r>
      <w:r w:rsidR="00051241" w:rsidRPr="00CB2D0F">
        <w:rPr>
          <w:rFonts w:ascii="Times New Roman" w:hAnsi="Times New Roman" w:cs="Times New Roman"/>
          <w:sz w:val="24"/>
          <w:szCs w:val="24"/>
        </w:rPr>
        <w:t>resta ferma la facoltà dell’Amministrazione</w:t>
      </w:r>
      <w:r w:rsidR="00CB2D0F" w:rsidRPr="00CB2D0F">
        <w:rPr>
          <w:rFonts w:ascii="Times New Roman" w:hAnsi="Times New Roman" w:cs="Times New Roman"/>
          <w:sz w:val="24"/>
          <w:szCs w:val="24"/>
        </w:rPr>
        <w:t xml:space="preserve">, a proprio insindacabile giudizio, </w:t>
      </w:r>
      <w:r w:rsidR="00051241" w:rsidRPr="00CB2D0F">
        <w:rPr>
          <w:rFonts w:ascii="Times New Roman" w:hAnsi="Times New Roman" w:cs="Times New Roman"/>
          <w:sz w:val="24"/>
          <w:szCs w:val="24"/>
        </w:rPr>
        <w:t xml:space="preserve"> di non dare corso alla copertura </w:t>
      </w:r>
      <w:r w:rsidR="00CB2D0F" w:rsidRPr="00CB2D0F">
        <w:rPr>
          <w:rFonts w:ascii="Times New Roman" w:hAnsi="Times New Roman" w:cs="Times New Roman"/>
          <w:sz w:val="24"/>
          <w:szCs w:val="24"/>
        </w:rPr>
        <w:t>del posto</w:t>
      </w:r>
      <w:r w:rsidR="00051241" w:rsidRPr="00CB2D0F">
        <w:rPr>
          <w:rFonts w:ascii="Times New Roman" w:hAnsi="Times New Roman" w:cs="Times New Roman"/>
          <w:sz w:val="24"/>
          <w:szCs w:val="24"/>
        </w:rPr>
        <w:t>, in assenza di candidati ritenuti in possesso di caratteristiche coerenti con l</w:t>
      </w:r>
      <w:r w:rsidR="00CB2D0F" w:rsidRPr="00CB2D0F">
        <w:rPr>
          <w:rFonts w:ascii="Times New Roman" w:hAnsi="Times New Roman" w:cs="Times New Roman"/>
          <w:sz w:val="24"/>
          <w:szCs w:val="24"/>
        </w:rPr>
        <w:t>a</w:t>
      </w:r>
      <w:r w:rsidR="00051241" w:rsidRPr="00CB2D0F">
        <w:rPr>
          <w:rFonts w:ascii="Times New Roman" w:hAnsi="Times New Roman" w:cs="Times New Roman"/>
          <w:sz w:val="24"/>
          <w:szCs w:val="24"/>
        </w:rPr>
        <w:t xml:space="preserve"> posizion</w:t>
      </w:r>
      <w:r w:rsidR="00CB2D0F" w:rsidRPr="00CB2D0F">
        <w:rPr>
          <w:rFonts w:ascii="Times New Roman" w:hAnsi="Times New Roman" w:cs="Times New Roman"/>
          <w:sz w:val="24"/>
          <w:szCs w:val="24"/>
        </w:rPr>
        <w:t xml:space="preserve">e </w:t>
      </w:r>
      <w:r w:rsidR="00051241" w:rsidRPr="00CB2D0F">
        <w:rPr>
          <w:rFonts w:ascii="Times New Roman" w:hAnsi="Times New Roman" w:cs="Times New Roman"/>
          <w:sz w:val="24"/>
          <w:szCs w:val="24"/>
        </w:rPr>
        <w:t>professional</w:t>
      </w:r>
      <w:r w:rsidR="00CB2D0F" w:rsidRPr="00CB2D0F">
        <w:rPr>
          <w:rFonts w:ascii="Times New Roman" w:hAnsi="Times New Roman" w:cs="Times New Roman"/>
          <w:sz w:val="24"/>
          <w:szCs w:val="24"/>
        </w:rPr>
        <w:t>e</w:t>
      </w:r>
      <w:r w:rsidR="00051241" w:rsidRPr="00CB2D0F">
        <w:rPr>
          <w:rFonts w:ascii="Times New Roman" w:hAnsi="Times New Roman" w:cs="Times New Roman"/>
          <w:sz w:val="24"/>
          <w:szCs w:val="24"/>
        </w:rPr>
        <w:t xml:space="preserve"> ricercat</w:t>
      </w:r>
      <w:r w:rsidR="00CB2D0F" w:rsidRPr="00CB2D0F">
        <w:rPr>
          <w:rFonts w:ascii="Times New Roman" w:hAnsi="Times New Roman" w:cs="Times New Roman"/>
          <w:sz w:val="24"/>
          <w:szCs w:val="24"/>
        </w:rPr>
        <w:t>a</w:t>
      </w:r>
      <w:r w:rsidR="00051241" w:rsidRPr="00CB2D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8A5DB3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7846EBA6" w14:textId="77777777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1) OGGETTO DELL’INCARICO</w:t>
      </w:r>
    </w:p>
    <w:p w14:paraId="53CB3398" w14:textId="71F5A15C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L’incarico da affidare comporta la responsabilità di coordinare, dirigere e presidiare </w:t>
      </w:r>
      <w:r w:rsidR="00D2542D">
        <w:rPr>
          <w:rFonts w:ascii="Times-Roman" w:hAnsi="Times-Roman" w:cs="Times-Roman"/>
          <w:sz w:val="24"/>
          <w:szCs w:val="24"/>
        </w:rPr>
        <w:t>il servizio</w:t>
      </w:r>
      <w:r>
        <w:rPr>
          <w:rFonts w:ascii="Times-Roman" w:hAnsi="Times-Roman" w:cs="Times-Roman"/>
          <w:sz w:val="24"/>
          <w:szCs w:val="24"/>
        </w:rPr>
        <w:t xml:space="preserve"> Tecnic</w:t>
      </w:r>
      <w:r w:rsidR="00D2542D">
        <w:rPr>
          <w:rFonts w:ascii="Times-Roman" w:hAnsi="Times-Roman" w:cs="Times-Roman"/>
          <w:sz w:val="24"/>
          <w:szCs w:val="24"/>
        </w:rPr>
        <w:t>o sismico</w:t>
      </w:r>
      <w:r>
        <w:rPr>
          <w:rFonts w:ascii="Times-Roman" w:hAnsi="Times-Roman" w:cs="Times-Roman"/>
          <w:sz w:val="24"/>
          <w:szCs w:val="24"/>
        </w:rPr>
        <w:t>.</w:t>
      </w:r>
    </w:p>
    <w:p w14:paraId="268338E7" w14:textId="5930CEC4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responsabile esercita le funzioni ed assume le responsabilità previste dall'art. 107 del D.Lgs. n.</w:t>
      </w:r>
      <w:r w:rsidR="00930DE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267/2000, nonché dalle vigenti norme comunitarie, dalle disposizioni di legge e di regolamento e</w:t>
      </w:r>
      <w:r w:rsidR="00930DE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dai CC.NN.LL. nel tempo in vigore in materia.</w:t>
      </w:r>
    </w:p>
    <w:p w14:paraId="132AB22A" w14:textId="773C402D" w:rsidR="00E218F7" w:rsidRDefault="00E218F7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Indicativamente spettano al responsabile le funzioni di seguito riportate:</w:t>
      </w:r>
    </w:p>
    <w:p w14:paraId="5D7704FE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15BC76D3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associata in materia sismica (12 comuni);</w:t>
      </w:r>
    </w:p>
    <w:p w14:paraId="7A274421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associata in materia di vincolo idrogeologico (16 comuni);</w:t>
      </w:r>
    </w:p>
    <w:p w14:paraId="4F6DB121" w14:textId="705D9B4A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Manutenzione </w:t>
      </w:r>
      <w:r w:rsidR="00CB2D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gestione 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patrimonio degli immobili dell’ente (Sede, Edificio ad uso direzionale dato in locazione, rifugio montano);</w:t>
      </w:r>
    </w:p>
    <w:p w14:paraId="3E3124AB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Gestore discarica post-mortem di rifiuti solido-urbani;</w:t>
      </w:r>
    </w:p>
    <w:p w14:paraId="7E587A40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di sito bonificato;</w:t>
      </w:r>
    </w:p>
    <w:p w14:paraId="2356EA0E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di centrale idroelettrica;</w:t>
      </w:r>
    </w:p>
    <w:p w14:paraId="585DD7DA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di canile comprensoriale;</w:t>
      </w:r>
    </w:p>
    <w:p w14:paraId="232EABF3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associata di protezione civile (7 comuni);</w:t>
      </w:r>
    </w:p>
    <w:p w14:paraId="50875661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Delega regionale per Forestazione (Reg. n. 244/2018-16 comuni);</w:t>
      </w:r>
    </w:p>
    <w:p w14:paraId="73099D8E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10.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Delega regionale per Funghi epigei spontanei (L.R. n. 6/1996);</w:t>
      </w:r>
    </w:p>
    <w:p w14:paraId="52EE3404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Gestione Determine-Contratti sottosoglia di Area;</w:t>
      </w:r>
    </w:p>
    <w:p w14:paraId="174E58CB" w14:textId="77777777" w:rsidR="00D2542D" w:rsidRPr="0028427D" w:rsidRDefault="00D2542D" w:rsidP="00D2542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12.</w:t>
      </w:r>
      <w:r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Sportello catastale.</w:t>
      </w:r>
    </w:p>
    <w:p w14:paraId="5B04D0C9" w14:textId="07EC5899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Altre specifiche ulteriori funzioni potranno essere oggetto dell’incarico attribuito, oltre a quanto</w:t>
      </w:r>
      <w:r w:rsidR="00930DE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sopra indicativamente riportato.</w:t>
      </w:r>
    </w:p>
    <w:p w14:paraId="129487B2" w14:textId="1E922492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il conseguimento degli obiettivi assegnati il responsabile ha autonomia nella gestione delle</w:t>
      </w:r>
      <w:r w:rsidR="00930DE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risorse attribuite ed è conseguentemente responsabile della conformità degli atti alle leggi.</w:t>
      </w:r>
    </w:p>
    <w:p w14:paraId="48F74998" w14:textId="665DAF11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Qualora l’incarico sia conferito a dipendenti di Pubbliche Amministrazioni, l’incaricato dovrà</w:t>
      </w:r>
      <w:r w:rsidR="008F29C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essere collocato in aspettativa senza assegni dall’amministrazione di appartenenza.</w:t>
      </w:r>
    </w:p>
    <w:p w14:paraId="6058B53B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1CF21DC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TRATTAMENTO GIURIDICO ED ECONOMICO</w:t>
      </w:r>
    </w:p>
    <w:p w14:paraId="10E89222" w14:textId="54BB926A" w:rsidR="00D2542D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trattamento economico è equivalente a quello previsto dai vigenti contratti collettivi nazionali e</w:t>
      </w:r>
      <w:r w:rsidR="008F29C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decentrati per il personale degli Enti Locali, inquadrato nella categoria D.1</w:t>
      </w:r>
      <w:r w:rsidR="00D2542D">
        <w:rPr>
          <w:rFonts w:ascii="Times-Roman" w:hAnsi="Times-Roman" w:cs="Times-Roman"/>
          <w:sz w:val="24"/>
          <w:szCs w:val="24"/>
        </w:rPr>
        <w:t>, proporzionalmente ridotta alla percentuale di part time</w:t>
      </w:r>
      <w:r>
        <w:rPr>
          <w:rFonts w:ascii="Times-Roman" w:hAnsi="Times-Roman" w:cs="Times-Roman"/>
          <w:sz w:val="24"/>
          <w:szCs w:val="24"/>
        </w:rPr>
        <w:t>. Alla posizione di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Responsabile </w:t>
      </w:r>
      <w:r w:rsidR="00D2542D">
        <w:rPr>
          <w:rFonts w:ascii="Times-Roman" w:hAnsi="Times-Roman" w:cs="Times-Roman"/>
          <w:sz w:val="24"/>
          <w:szCs w:val="24"/>
        </w:rPr>
        <w:t xml:space="preserve">del servizio </w:t>
      </w:r>
      <w:r>
        <w:rPr>
          <w:rFonts w:ascii="Times-Roman" w:hAnsi="Times-Roman" w:cs="Times-Roman"/>
          <w:sz w:val="24"/>
          <w:szCs w:val="24"/>
        </w:rPr>
        <w:t xml:space="preserve"> Tecnic</w:t>
      </w:r>
      <w:r w:rsidR="00D2542D">
        <w:rPr>
          <w:rFonts w:ascii="Times-Roman" w:hAnsi="Times-Roman" w:cs="Times-Roman"/>
          <w:sz w:val="24"/>
          <w:szCs w:val="24"/>
        </w:rPr>
        <w:t>o sismico</w:t>
      </w:r>
      <w:r>
        <w:rPr>
          <w:rFonts w:ascii="Times-Roman" w:hAnsi="Times-Roman" w:cs="Times-Roman"/>
          <w:sz w:val="24"/>
          <w:szCs w:val="24"/>
        </w:rPr>
        <w:t xml:space="preserve"> è correlata una retribuzione di posizione ed una retribuzione di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risultato determinata dagli atti organizzativi dell’Ente entro i limiti minimi e massimi previsti dalla</w:t>
      </w:r>
      <w:r w:rsidR="00D2542D">
        <w:rPr>
          <w:rFonts w:ascii="Times-Roman" w:hAnsi="Times-Roman" w:cs="Times-Roman"/>
          <w:sz w:val="24"/>
          <w:szCs w:val="24"/>
        </w:rPr>
        <w:t xml:space="preserve"> v</w:t>
      </w:r>
      <w:r>
        <w:rPr>
          <w:rFonts w:ascii="Times-Roman" w:hAnsi="Times-Roman" w:cs="Times-Roman"/>
          <w:sz w:val="24"/>
          <w:szCs w:val="24"/>
        </w:rPr>
        <w:t xml:space="preserve">igente contrattazione collettiva. </w:t>
      </w:r>
    </w:p>
    <w:p w14:paraId="630C534A" w14:textId="17FBFDB8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AE425CE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3) REQUISITI RICHIESTI PER PARTECIPARE ALLA SELEZIONE</w:t>
      </w:r>
    </w:p>
    <w:p w14:paraId="4D8B4D91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requisiti prescritti per l’ammissione devono essere posseduti alla data di scadenza del termine utile</w:t>
      </w:r>
    </w:p>
    <w:p w14:paraId="742B85B8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la presentazione delle domande di partecipazione alla selezione stessa.</w:t>
      </w:r>
    </w:p>
    <w:p w14:paraId="44B5E013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A) REQUISITI GENERALI</w:t>
      </w:r>
    </w:p>
    <w:p w14:paraId="1062190A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essere:</w:t>
      </w:r>
    </w:p>
    <w:p w14:paraId="2976B8D0" w14:textId="478508A2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Cittadini italiani (sono equiparati ai cittadini italiani gli italiani non appartenenti alla Repubblica)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 di uno degli Stati membri della UE; oppure essere famigliari di un cittadino di uno stato membro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UE non aventi la cittadinanza di uno stato membro ma titolari del diritto di soggiorno o del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diritto di soggiorno permanente;</w:t>
      </w:r>
    </w:p>
    <w:p w14:paraId="7C2649C5" w14:textId="52C1C8D3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oppure essere cittadini di Paesi terzi titolari del permesso di soggiorno CE per soggiornanti di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lungo periodo o titolari dello status di rifugiato o di protezione sussidiaria;</w:t>
      </w:r>
    </w:p>
    <w:p w14:paraId="001244F0" w14:textId="1595E4E5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età non inferiore ad anni 18 e non superiore a quella prevista dalle leggi vigenti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il pensionamento;</w:t>
      </w:r>
    </w:p>
    <w:p w14:paraId="57EB6362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iscrizione nelle liste elettorali;</w:t>
      </w:r>
    </w:p>
    <w:p w14:paraId="3FABCA4F" w14:textId="460CA4FE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idoneità fisica all’attività lavorativa da svolgere senza riserve o prescrizioni (l’Amministrazione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ha facoltà di sottoporre a visita medica di controllo gli assumendi in riferimento alla sorveglianza</w:t>
      </w:r>
      <w:r w:rsidR="004916E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sanitaria del rischio lavorativo);</w:t>
      </w:r>
    </w:p>
    <w:p w14:paraId="3C7D0594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e) posizione regolare nei confronti del servizio di leva per gli obbligati ai sensi di legge;</w:t>
      </w:r>
    </w:p>
    <w:p w14:paraId="234BC02E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f) possesso della patente di guida categoria B;</w:t>
      </w:r>
    </w:p>
    <w:p w14:paraId="2C186E24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g) (per i cittadini non italiani) adeguata conoscenza della lingua italiana;</w:t>
      </w:r>
    </w:p>
    <w:p w14:paraId="40463538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Non possono partecipare alla selezione coloro che:</w:t>
      </w:r>
    </w:p>
    <w:p w14:paraId="1FC61D01" w14:textId="26C052FF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− </w:t>
      </w:r>
      <w:r>
        <w:rPr>
          <w:rFonts w:ascii="Times-Roman" w:hAnsi="Times-Roman" w:cs="Times-Roman"/>
          <w:sz w:val="24"/>
          <w:szCs w:val="24"/>
        </w:rPr>
        <w:t>hanno subito condanne penali e hanno procedimenti penali in corso che impediscano, ai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sensi delle vigenti disposizioni in materia, la costituzione o la prosecuzione del rapporto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d’impiego con la Pubblica Amministrazione o comportino il licenziamento;</w:t>
      </w:r>
    </w:p>
    <w:p w14:paraId="56CF1DF3" w14:textId="772E0BF3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− </w:t>
      </w:r>
      <w:r>
        <w:rPr>
          <w:rFonts w:ascii="Times-Roman" w:hAnsi="Times-Roman" w:cs="Times-Roman"/>
          <w:sz w:val="24"/>
          <w:szCs w:val="24"/>
        </w:rPr>
        <w:t>siano stati destituiti oppure dispensati o licenziati dall’impiego presso la pubblica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amministrazione per incapacità o persistente insufficiente rendimento o per la produzione di documenti falsi o dichiarazioni false commesse ai fini o in occasione dell’instaurazione del</w:t>
      </w:r>
      <w:r w:rsidR="00D2542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rapporto di lavoro ovvero di progressione di carriera, ai sensi dell’art.55-quarter del</w:t>
      </w:r>
      <w:r w:rsidR="003E344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D.Lgs 165/2001 e successive modificazioni e integrazioni;</w:t>
      </w:r>
    </w:p>
    <w:p w14:paraId="62BCD31C" w14:textId="77777777" w:rsidR="00745E19" w:rsidRDefault="00745E19" w:rsidP="00D254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B) REQUISITI SPECIFICI</w:t>
      </w:r>
    </w:p>
    <w:p w14:paraId="00FBBF3A" w14:textId="4BCC1EB2" w:rsidR="00745E19" w:rsidRPr="004916ED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ED">
        <w:rPr>
          <w:rFonts w:ascii="Times New Roman" w:hAnsi="Times New Roman" w:cs="Times New Roman"/>
          <w:sz w:val="24"/>
          <w:szCs w:val="24"/>
        </w:rPr>
        <w:t>Essere in possesso di uno dei seguenti titoli di studio:</w:t>
      </w:r>
    </w:p>
    <w:p w14:paraId="45C8AE97" w14:textId="1B935344" w:rsidR="003E3441" w:rsidRPr="004916ED" w:rsidRDefault="003E3441" w:rsidP="003E34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6ED">
        <w:rPr>
          <w:rFonts w:ascii="Times New Roman" w:hAnsi="Times New Roman" w:cs="Times New Roman"/>
          <w:sz w:val="24"/>
          <w:szCs w:val="24"/>
        </w:rPr>
        <w:t xml:space="preserve">1. possesso del diploma di laurea in Ingegneria civile con indirizzo strutture o Ingegneria Edile o Ingegneria Edile-Architettura o Architettura (vecchio ordinamento) o equipollente, ovvero possesso di laurea specialistica (classe DM 509/99) o magistrale (classe DM 270/04) equiparate ai citati diplomi del vecchio ordinamento secondo quanto stabilito dal D.M. 09/07/2009. </w:t>
      </w:r>
      <w:r w:rsidRPr="004916ED">
        <w:rPr>
          <w:rFonts w:ascii="Times New Roman" w:hAnsi="Times New Roman" w:cs="Times New Roman"/>
          <w:color w:val="000000"/>
          <w:sz w:val="24"/>
          <w:szCs w:val="24"/>
        </w:rPr>
        <w:t xml:space="preserve">. Nel caso di titoli equipollenti a quelli indicati nel presente avviso, sarà cura del candidato dimostrare la suddetta equipollenza allegando il provvedimento normativo che la sancisce. </w:t>
      </w:r>
      <w:r w:rsidRPr="004916ED">
        <w:rPr>
          <w:rFonts w:ascii="Times New Roman" w:hAnsi="Times New Roman" w:cs="Times New Roman"/>
          <w:sz w:val="24"/>
          <w:szCs w:val="24"/>
        </w:rPr>
        <w:t xml:space="preserve">Per i titoli </w:t>
      </w:r>
      <w:r w:rsidRPr="004916ED">
        <w:rPr>
          <w:rFonts w:ascii="Times New Roman" w:hAnsi="Times New Roman" w:cs="Times New Roman"/>
          <w:sz w:val="24"/>
          <w:szCs w:val="24"/>
        </w:rPr>
        <w:lastRenderedPageBreak/>
        <w:t>conseguiti all’estero è necessario che gli stessi siano riconosciuti equipollenti a quello sopra indicato nei modi previsti dalla legge o siano ad essi equiparati con decreto del Presidente del Consiglio dei Ministri (art. 38 del D.Lgs. 165/2001 – art. 2 del D.P.R. n.189/2009);</w:t>
      </w:r>
    </w:p>
    <w:p w14:paraId="3EDEC36D" w14:textId="7DEE283F" w:rsidR="003E3441" w:rsidRDefault="003E3441" w:rsidP="003E34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14:paraId="37C98F3A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C) REQUISITI PROFESSIONALI</w:t>
      </w:r>
    </w:p>
    <w:p w14:paraId="4A888268" w14:textId="32846D53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Abilitazione all'esercizio della professione di Ingegnere o Architetto;</w:t>
      </w:r>
    </w:p>
    <w:p w14:paraId="1D62E398" w14:textId="77777777" w:rsidR="00AA16F1" w:rsidRDefault="00AA16F1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1FF9D8E" w14:textId="1959F4A2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D) ESPERIENZE PROFESSIONALI</w:t>
      </w:r>
      <w:r w:rsidR="00286B3D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CB2D0F">
        <w:rPr>
          <w:rFonts w:ascii="Times-Bold" w:hAnsi="Times-Bold" w:cs="Times-Bold"/>
          <w:b/>
          <w:bCs/>
          <w:sz w:val="24"/>
          <w:szCs w:val="24"/>
        </w:rPr>
        <w:t>E CRITERI PREFERENZIALI</w:t>
      </w:r>
      <w:r w:rsidR="00467084">
        <w:rPr>
          <w:rFonts w:ascii="Times-Bold" w:hAnsi="Times-Bold" w:cs="Times-Bold"/>
          <w:b/>
          <w:bCs/>
          <w:sz w:val="24"/>
          <w:szCs w:val="24"/>
        </w:rPr>
        <w:t>.</w:t>
      </w:r>
    </w:p>
    <w:p w14:paraId="4A4F4B62" w14:textId="5FF1383A" w:rsidR="00286B3D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Costituiscono criteri preferenziali nella scelta del candidato le seguenti esperienze</w:t>
      </w:r>
      <w:r w:rsidR="00467084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professionali:</w:t>
      </w:r>
    </w:p>
    <w:p w14:paraId="4406FB90" w14:textId="77777777" w:rsidR="00467084" w:rsidRDefault="00467084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66E9E1F7" w14:textId="6F386471" w:rsidR="00286B3D" w:rsidRPr="00F93B3C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3C">
        <w:rPr>
          <w:rFonts w:ascii="Times New Roman" w:hAnsi="Times New Roman" w:cs="Times New Roman"/>
          <w:sz w:val="24"/>
          <w:szCs w:val="24"/>
        </w:rPr>
        <w:t xml:space="preserve">A) aver ricoperto il ruolo di responsabile di area tecnica di un Ente locale( Comune, Provincia , </w:t>
      </w:r>
      <w:r w:rsidR="00467084">
        <w:rPr>
          <w:rFonts w:ascii="Times New Roman" w:hAnsi="Times New Roman" w:cs="Times New Roman"/>
          <w:sz w:val="24"/>
          <w:szCs w:val="24"/>
        </w:rPr>
        <w:t>Regione,</w:t>
      </w:r>
      <w:r w:rsidRPr="00F93B3C">
        <w:rPr>
          <w:rFonts w:ascii="Times New Roman" w:hAnsi="Times New Roman" w:cs="Times New Roman"/>
          <w:sz w:val="24"/>
          <w:szCs w:val="24"/>
        </w:rPr>
        <w:t>Unione)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3C">
        <w:rPr>
          <w:rFonts w:ascii="Times New Roman" w:hAnsi="Times New Roman" w:cs="Times New Roman"/>
          <w:sz w:val="24"/>
          <w:szCs w:val="24"/>
        </w:rPr>
        <w:t>per almeno 12 mesi negli ultimi tre 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8EB0C0" w14:textId="77777777" w:rsidR="00286B3D" w:rsidRPr="00F93B3C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3C">
        <w:rPr>
          <w:rFonts w:ascii="Times New Roman" w:hAnsi="Times New Roman" w:cs="Times New Roman"/>
          <w:sz w:val="24"/>
          <w:szCs w:val="24"/>
        </w:rPr>
        <w:t>OPPURE:</w:t>
      </w:r>
    </w:p>
    <w:p w14:paraId="3E1F7E6E" w14:textId="77777777" w:rsidR="00286B3D" w:rsidRPr="00F93B3C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3C">
        <w:rPr>
          <w:rFonts w:ascii="Times New Roman" w:hAnsi="Times New Roman" w:cs="Times New Roman"/>
          <w:sz w:val="24"/>
          <w:szCs w:val="24"/>
        </w:rPr>
        <w:t>B) aver conseguito dottorati di Ricerca in materia di ingegneria o architettura;</w:t>
      </w:r>
    </w:p>
    <w:p w14:paraId="59422324" w14:textId="77777777" w:rsidR="00286B3D" w:rsidRPr="00F93B3C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3C">
        <w:rPr>
          <w:rFonts w:ascii="Times New Roman" w:hAnsi="Times New Roman" w:cs="Times New Roman"/>
          <w:sz w:val="24"/>
          <w:szCs w:val="24"/>
        </w:rPr>
        <w:t>OPPURE</w:t>
      </w:r>
    </w:p>
    <w:p w14:paraId="594B0C78" w14:textId="11B89F2E" w:rsidR="00286B3D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3C">
        <w:rPr>
          <w:rFonts w:ascii="Times New Roman" w:hAnsi="Times New Roman" w:cs="Times New Roman"/>
          <w:sz w:val="24"/>
          <w:szCs w:val="24"/>
        </w:rPr>
        <w:t>C) possedere altri titoli di rango assimilabile al punto B)</w:t>
      </w:r>
      <w:r w:rsidR="00AA16F1">
        <w:rPr>
          <w:rFonts w:ascii="Times New Roman" w:hAnsi="Times New Roman" w:cs="Times New Roman"/>
          <w:sz w:val="24"/>
          <w:szCs w:val="24"/>
        </w:rPr>
        <w:t xml:space="preserve"> </w:t>
      </w:r>
      <w:r w:rsidRPr="00AA16F1">
        <w:rPr>
          <w:rFonts w:ascii="Times New Roman" w:hAnsi="Times New Roman" w:cs="Times New Roman"/>
          <w:b/>
          <w:bCs/>
          <w:sz w:val="24"/>
          <w:szCs w:val="24"/>
        </w:rPr>
        <w:t>unitamente</w:t>
      </w:r>
      <w:r w:rsidRPr="00F93B3C">
        <w:rPr>
          <w:rFonts w:ascii="Times New Roman" w:hAnsi="Times New Roman" w:cs="Times New Roman"/>
          <w:sz w:val="24"/>
          <w:szCs w:val="24"/>
        </w:rPr>
        <w:t xml:space="preserve"> ad un’esperienza di almeno un anno in categoria D all’interno di uffici comunali/provinciali/</w:t>
      </w:r>
      <w:r w:rsidR="00467084">
        <w:rPr>
          <w:rFonts w:ascii="Times New Roman" w:hAnsi="Times New Roman" w:cs="Times New Roman"/>
          <w:sz w:val="24"/>
          <w:szCs w:val="24"/>
        </w:rPr>
        <w:t>regionali/</w:t>
      </w:r>
      <w:r w:rsidRPr="00F93B3C">
        <w:rPr>
          <w:rFonts w:ascii="Times New Roman" w:hAnsi="Times New Roman" w:cs="Times New Roman"/>
          <w:sz w:val="24"/>
          <w:szCs w:val="24"/>
        </w:rPr>
        <w:t>unionali competenti in materia tecnica, urbanistica, lavori pubblici</w:t>
      </w:r>
      <w:r w:rsidR="00467084">
        <w:rPr>
          <w:rFonts w:ascii="Times New Roman" w:hAnsi="Times New Roman" w:cs="Times New Roman"/>
          <w:sz w:val="24"/>
          <w:szCs w:val="24"/>
        </w:rPr>
        <w:t>, sismica ecc</w:t>
      </w:r>
      <w:r w:rsidRPr="00F93B3C">
        <w:rPr>
          <w:rFonts w:ascii="Times New Roman" w:hAnsi="Times New Roman" w:cs="Times New Roman"/>
          <w:sz w:val="24"/>
          <w:szCs w:val="24"/>
        </w:rPr>
        <w:t>;</w:t>
      </w:r>
    </w:p>
    <w:p w14:paraId="72BF5DF5" w14:textId="77777777" w:rsidR="00AA16F1" w:rsidRDefault="00AA16F1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431E" w14:textId="3C408199" w:rsidR="00286B3D" w:rsidRDefault="00AA16F1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 del tutto residuale si potrà valutare </w:t>
      </w:r>
    </w:p>
    <w:p w14:paraId="035DA27B" w14:textId="77777777" w:rsidR="00286B3D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051267">
        <w:rPr>
          <w:rFonts w:ascii="Times-Roman" w:hAnsi="Times-Roman" w:cs="Times-Roman"/>
          <w:sz w:val="24"/>
          <w:szCs w:val="24"/>
        </w:rPr>
        <w:t xml:space="preserve"> </w:t>
      </w:r>
      <w:r w:rsidRPr="00581C12">
        <w:rPr>
          <w:rFonts w:ascii="Times-Roman" w:hAnsi="Times-Roman" w:cs="Times-Roman"/>
          <w:sz w:val="24"/>
          <w:szCs w:val="24"/>
        </w:rPr>
        <w:t>esperienza maturata presso Enti Locali, in qualità di lavoratori dipendenti o in attività collaborative equivalenti anche di natura autonoma o di incarico professionale, nel Settore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81C12">
        <w:rPr>
          <w:rFonts w:ascii="Times-Roman" w:hAnsi="Times-Roman" w:cs="Times-Roman"/>
          <w:sz w:val="24"/>
          <w:szCs w:val="24"/>
        </w:rPr>
        <w:t>oggetto della presente selezione per un periodo di almeno 2 anni.</w:t>
      </w:r>
    </w:p>
    <w:p w14:paraId="617D0F93" w14:textId="15CB6E65" w:rsidR="00286B3D" w:rsidRDefault="00286B3D" w:rsidP="0046708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3856D310" w14:textId="40CD5D95" w:rsidR="00286B3D" w:rsidRDefault="00286B3D" w:rsidP="004916E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Il candidato dovrà avere altresì un’adeguata conoscenza delle nuove tecnologie informatiche e della comunicazione , con particolare riferimento ai pacchetti informatici maggiormente in</w:t>
      </w:r>
      <w:r w:rsidR="004916ED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uso presso la Pubblica Amministrazione.</w:t>
      </w:r>
    </w:p>
    <w:p w14:paraId="7319A793" w14:textId="3A3EA32C" w:rsidR="00286B3D" w:rsidRDefault="00286B3D" w:rsidP="00745E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A162393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E) CASI DI ESCLUSIONE DALLA PRESENTE SELEZIONE:</w:t>
      </w:r>
    </w:p>
    <w:p w14:paraId="5E5F7EFD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l’arrivo della domanda oltre i termini stabiliti dal presente avviso;</w:t>
      </w:r>
    </w:p>
    <w:p w14:paraId="23D97667" w14:textId="6DD0CF05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produzione del curriculum vitae o di altra documentazione senza la domanda di</w:t>
      </w:r>
      <w:r w:rsidR="00286B3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partecipazione;</w:t>
      </w:r>
    </w:p>
    <w:p w14:paraId="68A0107A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mancata presentazione del curriculum vitae;</w:t>
      </w:r>
    </w:p>
    <w:p w14:paraId="5FA507F6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la mancanza della firma in calce alla domanda e al curriculum vitae, precisando che :</w:t>
      </w:r>
    </w:p>
    <w:p w14:paraId="08C05240" w14:textId="617F0559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si intendono sottoscritti la domanda e il curriculum inoltrati in forma cartacea che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rechino la firma autografa in originale;</w:t>
      </w:r>
    </w:p>
    <w:p w14:paraId="4DE1518C" w14:textId="64CC8A89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si intendono sottoscritti la domanda e il curriculum inoltrati per PEC nel rispetto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delle modalità descritte al punto 5;</w:t>
      </w:r>
    </w:p>
    <w:p w14:paraId="58024EBC" w14:textId="77777777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la mancanza dei requisiti richiesti ai punti precedenti, desumibili dal curriculum;</w:t>
      </w:r>
    </w:p>
    <w:p w14:paraId="11844265" w14:textId="085B3B61" w:rsidR="00745E19" w:rsidRDefault="00745E19" w:rsidP="00745E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l’inoltro o la presentazione della domanda con modalità diverse da quelle indicate al punto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5;</w:t>
      </w:r>
    </w:p>
    <w:p w14:paraId="257A126A" w14:textId="0AAA91BB" w:rsidR="00745E19" w:rsidRDefault="00745E19" w:rsidP="00745E19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la mancata produzione di copia del documento di identità personale in corso di validità.</w:t>
      </w:r>
    </w:p>
    <w:p w14:paraId="70CBA5CA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F) INCONFERIBILITA’, INCOMPATIBILITA’ E CONFLITTO DI INTERESSI</w:t>
      </w:r>
    </w:p>
    <w:p w14:paraId="4FA4293F" w14:textId="77777777" w:rsidR="00D2542D" w:rsidRDefault="00D2542D" w:rsidP="00175E8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accedere alla selezione i candidati dovranno espressamente dichiarare l’insussistenza di cause di</w:t>
      </w:r>
    </w:p>
    <w:p w14:paraId="67CF4142" w14:textId="77777777" w:rsidR="00D2542D" w:rsidRDefault="00D2542D" w:rsidP="00175E8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inconferibilità e di incompatibilità previste dal D.Lgs. n. 39/2013 e l’inesistenza di situazioni, anche</w:t>
      </w:r>
    </w:p>
    <w:p w14:paraId="150765FC" w14:textId="77777777" w:rsidR="00D2542D" w:rsidRDefault="00D2542D" w:rsidP="00175E8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solo potenziali, di conflitto d’interessi.</w:t>
      </w:r>
    </w:p>
    <w:p w14:paraId="771CE44E" w14:textId="4C33D5CB" w:rsidR="00D2542D" w:rsidRDefault="00D2542D" w:rsidP="00175E8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L’assenza di situazioni di conflitto di interessi rappresenta una condizione da salvaguardare per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tutta la durata del contratto, a garanzia del buon andamento dell’azione amministrativa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 la sua violazione da luogo a responsabilità disciplinare, oltre a costituire fonte di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illegittimità del procedimento amministrativo e del provvedimento conclusivo dello stesso.</w:t>
      </w:r>
    </w:p>
    <w:p w14:paraId="7B9DA2C3" w14:textId="77777777" w:rsidR="00175E87" w:rsidRDefault="00175E87" w:rsidP="00175E8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2A6F758E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4) DURATA DEL CONTRATTO</w:t>
      </w:r>
    </w:p>
    <w:p w14:paraId="17BE9A4A" w14:textId="3CF44884" w:rsidR="00175E87" w:rsidRPr="0028427D" w:rsidRDefault="00D2542D" w:rsidP="00175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Il contratto di lavoro, a tempo </w:t>
      </w:r>
      <w:r w:rsidR="00175E87">
        <w:rPr>
          <w:rFonts w:ascii="Times-Roman" w:hAnsi="Times-Roman" w:cs="Times-Roman"/>
          <w:sz w:val="24"/>
          <w:szCs w:val="24"/>
        </w:rPr>
        <w:t>parziale ( 35 ore settimanali)</w:t>
      </w:r>
      <w:r>
        <w:rPr>
          <w:rFonts w:ascii="Times-Roman" w:hAnsi="Times-Roman" w:cs="Times-Roman"/>
          <w:sz w:val="24"/>
          <w:szCs w:val="24"/>
        </w:rPr>
        <w:t xml:space="preserve"> e determinato, avrà durata non superiore al mandato del</w:t>
      </w:r>
      <w:r w:rsidR="00175E87">
        <w:rPr>
          <w:rFonts w:ascii="Times-Roman" w:hAnsi="Times-Roman" w:cs="Times-Roman"/>
          <w:sz w:val="24"/>
          <w:szCs w:val="24"/>
        </w:rPr>
        <w:t>la Giunta  ( 2024)</w:t>
      </w:r>
      <w:r>
        <w:rPr>
          <w:rFonts w:ascii="Times-Roman" w:hAnsi="Times-Roman" w:cs="Times-Roman"/>
          <w:sz w:val="24"/>
          <w:szCs w:val="24"/>
        </w:rPr>
        <w:t xml:space="preserve"> e cesserà automaticamente - ex art. 110, comma 3, del D.Lgs. n. 267/2000 - nelle ipotesi di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anticipata cessazione del mandato stesso per qualsiasi causa</w:t>
      </w:r>
      <w:r w:rsidR="00175E87">
        <w:rPr>
          <w:rFonts w:ascii="Times-Roman" w:hAnsi="Times-Roman" w:cs="Times-Roman"/>
          <w:sz w:val="24"/>
          <w:szCs w:val="24"/>
        </w:rPr>
        <w:t>, ovvero per</w:t>
      </w:r>
      <w:r w:rsidR="00175E87" w:rsidRPr="00175E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75E87" w:rsidRPr="00284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rientro anticipato per cessazione del congedo non retribuito del responsabile attualmente titolare del servizio;</w:t>
      </w:r>
    </w:p>
    <w:p w14:paraId="227792D8" w14:textId="112A27A1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L’assunzione in servizio dovrà avvenire entro i termini assegnati con la relativa comunicazione</w:t>
      </w:r>
      <w:r w:rsidR="00062D0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previo accertamento dei requisiti richiesti per la sottoscrizione del contratto individuale di lavoro.</w:t>
      </w:r>
    </w:p>
    <w:p w14:paraId="60493DBC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E’ previsto un periodo di prova di sei mesi di effettivo servizio. Nel periodo di durata del contratto</w:t>
      </w:r>
    </w:p>
    <w:p w14:paraId="74D24A42" w14:textId="65DE1D35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potrà essere modificata l’attribuzione dell’incarico.</w:t>
      </w:r>
    </w:p>
    <w:p w14:paraId="151363D5" w14:textId="77777777" w:rsidR="00175E87" w:rsidRDefault="00175E87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277B492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5) MODALITÀ DI PARTECIPAZIONE ALLA SELEZIONE</w:t>
      </w:r>
    </w:p>
    <w:p w14:paraId="2E346ADA" w14:textId="3BBB131F" w:rsidR="00D2542D" w:rsidRDefault="00D2542D" w:rsidP="00CB433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Coloro che intendono partecipare alla selezione dovranno presentare domanda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debitamente</w:t>
      </w:r>
      <w:r w:rsidR="00CB43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sottoscritta, utilizzando lo schema allegato al presente avviso. Alla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domanda dovrà essere necessariamente allegato:</w:t>
      </w:r>
    </w:p>
    <w:p w14:paraId="2BF3E89D" w14:textId="77777777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1 - il proprio curriculum formativo e professionale in formato europeo, integrato con una dettagliata</w:t>
      </w:r>
    </w:p>
    <w:p w14:paraId="6BED1C3B" w14:textId="612E969E" w:rsidR="00D2542D" w:rsidRPr="00175E87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descrizione delle esperienze maturate negli ambiti lavorativi oggetto del presente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incarico, precisando le mansioni svolte, le risorse umane coordinate, le procedure di cui si era</w:t>
      </w:r>
      <w:r w:rsidR="00175E8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responsabili, i progetti significativi realizzati, la formazione specifica. </w:t>
      </w:r>
      <w:r w:rsidRPr="00175E87">
        <w:rPr>
          <w:rFonts w:ascii="Times-Roman" w:hAnsi="Times-Roman" w:cs="Times-Roman"/>
          <w:b/>
          <w:bCs/>
          <w:sz w:val="24"/>
          <w:szCs w:val="24"/>
        </w:rPr>
        <w:t>Il curriculum deve</w:t>
      </w:r>
      <w:r w:rsidR="00175E87" w:rsidRPr="00175E87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175E87">
        <w:rPr>
          <w:rFonts w:ascii="Times-Roman" w:hAnsi="Times-Roman" w:cs="Times-Roman"/>
          <w:b/>
          <w:bCs/>
          <w:sz w:val="24"/>
          <w:szCs w:val="24"/>
        </w:rPr>
        <w:t>essere datato e sottoscritto;</w:t>
      </w:r>
    </w:p>
    <w:p w14:paraId="0260F853" w14:textId="75C1FAE8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2 - la fotocopia di un documento di identità.</w:t>
      </w:r>
    </w:p>
    <w:p w14:paraId="2DC39B6E" w14:textId="77777777" w:rsidR="00AA16F1" w:rsidRDefault="00AA16F1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E3F6E2B" w14:textId="40D150C7" w:rsidR="00D2542D" w:rsidRPr="00AA16F1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u w:val="single"/>
        </w:rPr>
      </w:pPr>
      <w:r>
        <w:rPr>
          <w:rFonts w:ascii="Times-Roman" w:hAnsi="Times-Roman" w:cs="Times-Roman"/>
          <w:sz w:val="24"/>
          <w:szCs w:val="24"/>
        </w:rPr>
        <w:t xml:space="preserve">E' gradita, inoltre, </w:t>
      </w:r>
      <w:r w:rsidRPr="00AA16F1">
        <w:rPr>
          <w:rFonts w:ascii="Times-Roman" w:hAnsi="Times-Roman" w:cs="Times-Roman"/>
          <w:sz w:val="24"/>
          <w:szCs w:val="24"/>
          <w:u w:val="single"/>
        </w:rPr>
        <w:t>lettera di presentazione con esplicitate le motivazioni per le quali ci si propone</w:t>
      </w:r>
      <w:r w:rsidR="00CB7AD4" w:rsidRPr="00AA16F1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Pr="00AA16F1">
        <w:rPr>
          <w:rFonts w:ascii="Times-Roman" w:hAnsi="Times-Roman" w:cs="Times-Roman"/>
          <w:sz w:val="24"/>
          <w:szCs w:val="24"/>
          <w:u w:val="single"/>
        </w:rPr>
        <w:t>per la posizione in oggetto e che metta in risalto l'esperienza considerata maggiormente significativa</w:t>
      </w:r>
      <w:r w:rsidR="00091BA2" w:rsidRPr="00AA16F1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Pr="00AA16F1">
        <w:rPr>
          <w:rFonts w:ascii="Times-Roman" w:hAnsi="Times-Roman" w:cs="Times-Roman"/>
          <w:sz w:val="24"/>
          <w:szCs w:val="24"/>
          <w:u w:val="single"/>
        </w:rPr>
        <w:t>ed attinente a quella proposta dal presente avviso.</w:t>
      </w:r>
    </w:p>
    <w:p w14:paraId="42724B5A" w14:textId="7D4C9864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domanda di ammissione alla selezione dovrà essere inoltrata </w:t>
      </w:r>
      <w:r w:rsidR="00AA16F1" w:rsidRPr="00AA16F1">
        <w:rPr>
          <w:rFonts w:ascii="Times-Roman" w:hAnsi="Times-Roman" w:cs="Times-Roman"/>
          <w:b/>
          <w:bCs/>
          <w:sz w:val="24"/>
          <w:szCs w:val="24"/>
          <w:u w:val="single"/>
        </w:rPr>
        <w:t>esclusivamente</w:t>
      </w:r>
      <w:r w:rsidR="00AA16F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una delle seguenti modalità:</w:t>
      </w:r>
    </w:p>
    <w:p w14:paraId="35C18C78" w14:textId="0B634C28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a mano al Protocollo Generale </w:t>
      </w:r>
      <w:r w:rsidR="00175E87">
        <w:rPr>
          <w:rFonts w:ascii="Times-Roman" w:hAnsi="Times-Roman" w:cs="Times-Roman"/>
          <w:sz w:val="24"/>
          <w:szCs w:val="24"/>
        </w:rPr>
        <w:t>dell’Unione dei Comuni Valli Taro e CEno</w:t>
      </w:r>
      <w:r>
        <w:rPr>
          <w:rFonts w:ascii="Times-Roman" w:hAnsi="Times-Roman" w:cs="Times-Roman"/>
          <w:sz w:val="24"/>
          <w:szCs w:val="24"/>
        </w:rPr>
        <w:t xml:space="preserve">, Piazza </w:t>
      </w:r>
      <w:r w:rsidR="00175E87">
        <w:rPr>
          <w:rFonts w:ascii="Times-Roman" w:hAnsi="Times-Roman" w:cs="Times-Roman"/>
          <w:sz w:val="24"/>
          <w:szCs w:val="24"/>
        </w:rPr>
        <w:t>11 febbraio n. 7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="00175E87">
        <w:rPr>
          <w:rFonts w:ascii="Times-Roman" w:hAnsi="Times-Roman" w:cs="Times-Roman"/>
          <w:sz w:val="24"/>
          <w:szCs w:val="24"/>
        </w:rPr>
        <w:t xml:space="preserve">43043 </w:t>
      </w:r>
      <w:r w:rsidR="00703804">
        <w:rPr>
          <w:rFonts w:ascii="Times-Roman" w:hAnsi="Times-Roman" w:cs="Times-Roman"/>
          <w:sz w:val="24"/>
          <w:szCs w:val="24"/>
        </w:rPr>
        <w:t>B</w:t>
      </w:r>
      <w:r w:rsidR="00175E87">
        <w:rPr>
          <w:rFonts w:ascii="Times-Roman" w:hAnsi="Times-Roman" w:cs="Times-Roman"/>
          <w:sz w:val="24"/>
          <w:szCs w:val="24"/>
        </w:rPr>
        <w:t>orgo val di Taro (PARMA)</w:t>
      </w:r>
      <w:r>
        <w:rPr>
          <w:rFonts w:ascii="Times-Roman" w:hAnsi="Times-Roman" w:cs="Times-Roman"/>
          <w:sz w:val="24"/>
          <w:szCs w:val="24"/>
        </w:rPr>
        <w:t>;</w:t>
      </w:r>
    </w:p>
    <w:p w14:paraId="3B3E78B1" w14:textId="32576042" w:rsidR="004E7F80" w:rsidRDefault="004E7F80" w:rsidP="004E7F8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</w:t>
      </w:r>
      <w:r w:rsidR="00D2542D">
        <w:rPr>
          <w:rFonts w:ascii="Times-Roman" w:hAnsi="Times-Roman" w:cs="Times-Roman"/>
          <w:sz w:val="24"/>
          <w:szCs w:val="24"/>
        </w:rPr>
        <w:t>. con posta elettronica certificata (esclusivamente da altra casella di posta elettronica certificata)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 w:rsidR="00D2542D">
        <w:rPr>
          <w:rFonts w:ascii="Times-Roman" w:hAnsi="Times-Roman" w:cs="Times-Roman"/>
          <w:sz w:val="24"/>
          <w:szCs w:val="24"/>
        </w:rPr>
        <w:t xml:space="preserve">all'indirizzo: </w:t>
      </w:r>
      <w:hyperlink r:id="rId5" w:history="1">
        <w:r w:rsidRPr="00A300C0">
          <w:rPr>
            <w:rStyle w:val="Collegamentoipertestuale"/>
            <w:rFonts w:ascii="Times-Roman" w:hAnsi="Times-Roman" w:cs="Times-Roman"/>
            <w:sz w:val="24"/>
            <w:szCs w:val="24"/>
          </w:rPr>
          <w:t>protocollo@pec.unionetaroceno.pr.it</w:t>
        </w:r>
      </w:hyperlink>
      <w:r>
        <w:rPr>
          <w:rFonts w:ascii="Times-Roman" w:hAnsi="Times-Roman" w:cs="Times-Roman"/>
          <w:sz w:val="24"/>
          <w:szCs w:val="24"/>
        </w:rPr>
        <w:t xml:space="preserve"> specificando nell’oggetto: Domanda di partecipazione selezione pubblica incarico ex art.110, comma 1, D.Lgs. n. 267/2000 servizio tecnico sismico”;</w:t>
      </w:r>
    </w:p>
    <w:p w14:paraId="64981FEF" w14:textId="66A8E58E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002D0B0D" w14:textId="0A759757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Con riferimento a tale sistema di trasmissione si precisa che non saranno accettate le domande,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ancorché inviate attraverso PEC, inoltrate ad indirizzi di posta elettronica del</w:t>
      </w:r>
      <w:r w:rsidR="00175E87">
        <w:rPr>
          <w:rFonts w:ascii="Times-Roman" w:hAnsi="Times-Roman" w:cs="Times-Roman"/>
          <w:sz w:val="24"/>
          <w:szCs w:val="24"/>
        </w:rPr>
        <w:t xml:space="preserve">l’Ente </w:t>
      </w:r>
      <w:r>
        <w:rPr>
          <w:rFonts w:ascii="Times-Roman" w:hAnsi="Times-Roman" w:cs="Times-Roman"/>
          <w:sz w:val="24"/>
          <w:szCs w:val="24"/>
        </w:rPr>
        <w:t>diversi dalla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casella di posta certificata come sopra specificata.</w:t>
      </w:r>
    </w:p>
    <w:p w14:paraId="33BE5BC4" w14:textId="72FEA98D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Nell’oggetto della mail dovrà essere specificato “Domanda di partecipazione selezione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pubblica incarico ex art.110, comma 1, D.Lgs. n. 267/2000 </w:t>
      </w:r>
      <w:r w:rsidR="00175E87">
        <w:rPr>
          <w:rFonts w:ascii="Times-Roman" w:hAnsi="Times-Roman" w:cs="Times-Roman"/>
          <w:sz w:val="24"/>
          <w:szCs w:val="24"/>
        </w:rPr>
        <w:t>servizio tecnico sismico</w:t>
      </w:r>
      <w:r>
        <w:rPr>
          <w:rFonts w:ascii="Times-Roman" w:hAnsi="Times-Roman" w:cs="Times-Roman"/>
          <w:sz w:val="24"/>
          <w:szCs w:val="24"/>
        </w:rPr>
        <w:t>”;</w:t>
      </w:r>
    </w:p>
    <w:p w14:paraId="4CA56BF4" w14:textId="69F302FF" w:rsidR="00D2542D" w:rsidRDefault="00D2542D" w:rsidP="00091BA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Le domande di partecipazione ed i relativi allegati trasmessi mediante PEC, saranno ritenute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valide solo se inviate in formato pdf, senza macroistruzioni o codici eseguibili.</w:t>
      </w:r>
    </w:p>
    <w:p w14:paraId="2A0928E8" w14:textId="2AF2F239" w:rsidR="00D2542D" w:rsidRPr="00175E87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sz w:val="24"/>
          <w:szCs w:val="24"/>
        </w:rPr>
      </w:pPr>
      <w:r w:rsidRPr="00175E87">
        <w:rPr>
          <w:rFonts w:ascii="Times-Roman" w:hAnsi="Times-Roman" w:cs="Times-Roman"/>
          <w:b/>
          <w:bCs/>
          <w:sz w:val="24"/>
          <w:szCs w:val="24"/>
        </w:rPr>
        <w:t>Le domande trasmesse in formati diversi da quello indicato e/o indirizzate a caselle di posta</w:t>
      </w:r>
      <w:r w:rsidR="00091BA2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175E87">
        <w:rPr>
          <w:rFonts w:ascii="Times-Roman" w:hAnsi="Times-Roman" w:cs="Times-Roman"/>
          <w:b/>
          <w:bCs/>
          <w:sz w:val="24"/>
          <w:szCs w:val="24"/>
        </w:rPr>
        <w:t>elettronica diverse da quella sopra indicata saranno considerate irricevibili.</w:t>
      </w:r>
    </w:p>
    <w:p w14:paraId="28C3C259" w14:textId="66096ABA" w:rsidR="00D2542D" w:rsidRDefault="00D2542D" w:rsidP="00CB7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firma in calce alla domanda ed al curriculum non dovrà essere autenticata, ai sensi dell’art. 39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 DPR 445/2000.</w:t>
      </w:r>
    </w:p>
    <w:p w14:paraId="73ECACDE" w14:textId="77777777" w:rsidR="00175E87" w:rsidRDefault="00175E87" w:rsidP="00175E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903A406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6) TERMINI DI SCADENZA PER LA PRESENTAZIONE DELLE DOMANDE</w:t>
      </w:r>
    </w:p>
    <w:p w14:paraId="1BB87643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La domanda, presentata secondo le modalità sopraindicate deve pervenire entro e non oltre le</w:t>
      </w:r>
    </w:p>
    <w:p w14:paraId="0E9DBA64" w14:textId="1BF57E94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ore 1</w:t>
      </w:r>
      <w:r w:rsidR="004F6753">
        <w:rPr>
          <w:rFonts w:ascii="Times-Bold" w:hAnsi="Times-Bold" w:cs="Times-Bold"/>
          <w:b/>
          <w:bCs/>
          <w:sz w:val="24"/>
          <w:szCs w:val="24"/>
        </w:rPr>
        <w:t>2</w:t>
      </w:r>
      <w:r>
        <w:rPr>
          <w:rFonts w:ascii="Times-Bold" w:hAnsi="Times-Bold" w:cs="Times-Bold"/>
          <w:b/>
          <w:bCs/>
          <w:sz w:val="24"/>
          <w:szCs w:val="24"/>
        </w:rPr>
        <w:t xml:space="preserve">,00 del giorno </w:t>
      </w:r>
      <w:r w:rsidR="00175356">
        <w:rPr>
          <w:rFonts w:ascii="Times-Bold" w:hAnsi="Times-Bold" w:cs="Times-Bold"/>
          <w:b/>
          <w:bCs/>
          <w:sz w:val="24"/>
          <w:szCs w:val="24"/>
        </w:rPr>
        <w:t>1</w:t>
      </w:r>
      <w:r w:rsidR="00703804">
        <w:rPr>
          <w:rFonts w:ascii="Times-Bold" w:hAnsi="Times-Bold" w:cs="Times-Bold"/>
          <w:b/>
          <w:bCs/>
          <w:sz w:val="24"/>
          <w:szCs w:val="24"/>
        </w:rPr>
        <w:t>7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4E7F80">
        <w:rPr>
          <w:rFonts w:ascii="Times-Bold" w:hAnsi="Times-Bold" w:cs="Times-Bold"/>
          <w:b/>
          <w:bCs/>
          <w:sz w:val="24"/>
          <w:szCs w:val="24"/>
        </w:rPr>
        <w:t>novembre</w:t>
      </w:r>
      <w:r>
        <w:rPr>
          <w:rFonts w:ascii="Times-Bold" w:hAnsi="Times-Bold" w:cs="Times-Bold"/>
          <w:b/>
          <w:bCs/>
          <w:sz w:val="24"/>
          <w:szCs w:val="24"/>
        </w:rPr>
        <w:t xml:space="preserve"> 202</w:t>
      </w:r>
      <w:r w:rsidR="00175356">
        <w:rPr>
          <w:rFonts w:ascii="Times-Bold" w:hAnsi="Times-Bold" w:cs="Times-Bold"/>
          <w:b/>
          <w:bCs/>
          <w:sz w:val="24"/>
          <w:szCs w:val="24"/>
        </w:rPr>
        <w:t>1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3BDF6169" w14:textId="2B75BF80" w:rsidR="00D2542D" w:rsidRPr="00175356" w:rsidRDefault="00D2542D" w:rsidP="00091BA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u w:val="single"/>
        </w:rPr>
      </w:pPr>
      <w:r w:rsidRPr="00175356">
        <w:rPr>
          <w:rFonts w:ascii="Times-Roman" w:hAnsi="Times-Roman" w:cs="Times-Roman"/>
          <w:sz w:val="24"/>
          <w:szCs w:val="24"/>
          <w:u w:val="single"/>
        </w:rPr>
        <w:t xml:space="preserve">Non saranno tenute in considerazione </w:t>
      </w:r>
      <w:r w:rsidRPr="00175356">
        <w:rPr>
          <w:rFonts w:ascii="Times-Roman" w:hAnsi="Times-Roman" w:cs="Times-Roman"/>
          <w:b/>
          <w:bCs/>
          <w:sz w:val="24"/>
          <w:szCs w:val="24"/>
          <w:u w:val="single"/>
        </w:rPr>
        <w:t>e comporteranno quindi l’esclusione dalla</w:t>
      </w:r>
      <w:r w:rsidR="00175356" w:rsidRPr="00175356">
        <w:rPr>
          <w:rFonts w:ascii="Times-Roman" w:hAnsi="Times-Roman" w:cs="Times-Roman"/>
          <w:b/>
          <w:bCs/>
          <w:sz w:val="24"/>
          <w:szCs w:val="24"/>
          <w:u w:val="single"/>
        </w:rPr>
        <w:t xml:space="preserve"> </w:t>
      </w:r>
      <w:r w:rsidRPr="00175356">
        <w:rPr>
          <w:rFonts w:ascii="Times-Roman" w:hAnsi="Times-Roman" w:cs="Times-Roman"/>
          <w:b/>
          <w:bCs/>
          <w:sz w:val="24"/>
          <w:szCs w:val="24"/>
          <w:u w:val="single"/>
        </w:rPr>
        <w:t>selezione</w:t>
      </w:r>
      <w:r w:rsidRPr="00175356">
        <w:rPr>
          <w:rFonts w:ascii="Times-Roman" w:hAnsi="Times-Roman" w:cs="Times-Roman"/>
          <w:sz w:val="24"/>
          <w:szCs w:val="24"/>
          <w:u w:val="single"/>
        </w:rPr>
        <w:t xml:space="preserve"> le</w:t>
      </w:r>
      <w:r w:rsidR="00091BA2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Pr="00175356">
        <w:rPr>
          <w:rFonts w:ascii="Times-Roman" w:hAnsi="Times-Roman" w:cs="Times-Roman"/>
          <w:sz w:val="24"/>
          <w:szCs w:val="24"/>
          <w:u w:val="single"/>
        </w:rPr>
        <w:t>domande,pervenute oltre la</w:t>
      </w:r>
      <w:r w:rsidR="00175356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Pr="00175356">
        <w:rPr>
          <w:rFonts w:ascii="Times-Roman" w:hAnsi="Times-Roman" w:cs="Times-Roman"/>
          <w:sz w:val="24"/>
          <w:szCs w:val="24"/>
          <w:u w:val="single"/>
        </w:rPr>
        <w:t>data di scadenza del bando.</w:t>
      </w:r>
    </w:p>
    <w:p w14:paraId="58673434" w14:textId="77777777" w:rsidR="00175356" w:rsidRDefault="00175356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0784EAC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7) MODALITÀ DI SELEZIONE</w:t>
      </w:r>
    </w:p>
    <w:p w14:paraId="186F1529" w14:textId="426BDC6B" w:rsidR="00175356" w:rsidRDefault="00D2542D" w:rsidP="00091BA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La selezione avverrà sulla base della disamina dei curricula finalizzati </w:t>
      </w:r>
      <w:r w:rsidRPr="00C135B8">
        <w:rPr>
          <w:rFonts w:ascii="Times-Roman" w:hAnsi="Times-Roman" w:cs="Times-Roman"/>
          <w:b/>
          <w:bCs/>
          <w:sz w:val="24"/>
          <w:szCs w:val="24"/>
        </w:rPr>
        <w:t>a verificare il grado di</w:t>
      </w:r>
      <w:r w:rsidR="00091BA2" w:rsidRPr="00C135B8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C135B8">
        <w:rPr>
          <w:rFonts w:ascii="Times-Roman" w:hAnsi="Times-Roman" w:cs="Times-Roman"/>
          <w:b/>
          <w:bCs/>
          <w:sz w:val="24"/>
          <w:szCs w:val="24"/>
        </w:rPr>
        <w:t>conoscenza normativa e competenza manageriale del candidato, in relazione a quelle richieste per lo</w:t>
      </w:r>
      <w:r w:rsidR="00C135B8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C135B8">
        <w:rPr>
          <w:rFonts w:ascii="Times-Roman" w:hAnsi="Times-Roman" w:cs="Times-Roman"/>
          <w:b/>
          <w:bCs/>
          <w:sz w:val="24"/>
          <w:szCs w:val="24"/>
        </w:rPr>
        <w:t>svolgimento delle mansioni proprie del profilo professionale ricercato</w:t>
      </w:r>
      <w:r>
        <w:rPr>
          <w:rFonts w:ascii="Times-Roman" w:hAnsi="Times-Roman" w:cs="Times-Roman"/>
          <w:sz w:val="24"/>
          <w:szCs w:val="24"/>
        </w:rPr>
        <w:t>. Sarà effettuata da apposita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Commissione composta da tre membri con esperienza nei settori tecnici di enti locali e/o segretari</w:t>
      </w:r>
      <w:r w:rsidR="00091BA2">
        <w:rPr>
          <w:rFonts w:ascii="Times-Roman" w:hAnsi="Times-Roman" w:cs="Times-Roman"/>
          <w:sz w:val="24"/>
          <w:szCs w:val="24"/>
        </w:rPr>
        <w:t xml:space="preserve"> </w:t>
      </w:r>
      <w:r w:rsidR="00A068FF">
        <w:rPr>
          <w:rFonts w:ascii="Times-Roman" w:hAnsi="Times-Roman" w:cs="Times-Roman"/>
          <w:sz w:val="24"/>
          <w:szCs w:val="24"/>
        </w:rPr>
        <w:t>d</w:t>
      </w:r>
      <w:r w:rsidR="00175356">
        <w:rPr>
          <w:rFonts w:ascii="Times-Roman" w:hAnsi="Times-Roman" w:cs="Times-Roman"/>
          <w:sz w:val="24"/>
          <w:szCs w:val="24"/>
        </w:rPr>
        <w:t>egli Enti locali</w:t>
      </w:r>
      <w:r w:rsidR="00A068FF">
        <w:rPr>
          <w:rFonts w:ascii="Times-Roman" w:hAnsi="Times-Roman" w:cs="Times-Roman"/>
          <w:sz w:val="24"/>
          <w:szCs w:val="24"/>
        </w:rPr>
        <w:t>.</w:t>
      </w:r>
    </w:p>
    <w:p w14:paraId="58E3037E" w14:textId="77777777" w:rsidR="00175356" w:rsidRDefault="00175356" w:rsidP="00175356">
      <w:pPr>
        <w:autoSpaceDE w:val="0"/>
        <w:autoSpaceDN w:val="0"/>
        <w:adjustRightInd w:val="0"/>
        <w:spacing w:after="0" w:line="240" w:lineRule="auto"/>
        <w:jc w:val="both"/>
        <w:rPr>
          <w:rFonts w:ascii="ArialUnicodeMS-WinCharSetFFFF-H" w:hAnsi="ArialUnicodeMS-WinCharSetFFFF-H" w:cs="ArialUnicodeMS-WinCharSetFFFF-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del candidato è operata con riferimento a: criteri di preparazione, competenza,capacità gestionale, organizzativa e professionale in relazione alla posizione da coprire. La direzione del settore Tecnico sismico, in particolare, richiede il possesso di competenze amministrative, organizzative, tecniche.</w:t>
      </w:r>
    </w:p>
    <w:p w14:paraId="1809ED97" w14:textId="7B210AF6" w:rsidR="00175356" w:rsidRPr="00C135B8" w:rsidRDefault="00175356" w:rsidP="00175356">
      <w:pPr>
        <w:autoSpaceDE w:val="0"/>
        <w:autoSpaceDN w:val="0"/>
        <w:adjustRightInd w:val="0"/>
        <w:spacing w:after="0" w:line="240" w:lineRule="auto"/>
        <w:jc w:val="both"/>
        <w:rPr>
          <w:rFonts w:ascii="ArialUnicodeMS-WinCharSetFFFF-H" w:hAnsi="ArialUnicodeMS-WinCharSetFFFF-H" w:cs="ArialUnicodeMS-WinCharSetFFFF-H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relativa funzione di Responsabile del servizio Tecnico sismico </w:t>
      </w:r>
      <w:r w:rsidRPr="00C135B8">
        <w:rPr>
          <w:rFonts w:ascii="Times New Roman" w:hAnsi="Times New Roman" w:cs="Times New Roman"/>
          <w:b/>
          <w:bCs/>
          <w:sz w:val="24"/>
          <w:szCs w:val="24"/>
        </w:rPr>
        <w:t xml:space="preserve">sarà attribuita quindi solo a personale di comprovata esperienza con riferimento alle attività di management, nonchè ai compiti oggetto di incarico. </w:t>
      </w:r>
      <w:r w:rsidR="00C135B8">
        <w:rPr>
          <w:rFonts w:ascii="Times New Roman" w:hAnsi="Times New Roman" w:cs="Times New Roman"/>
          <w:sz w:val="24"/>
          <w:szCs w:val="24"/>
        </w:rPr>
        <w:t>R</w:t>
      </w:r>
      <w:r w:rsidR="00C135B8" w:rsidRPr="00CB2D0F">
        <w:rPr>
          <w:rFonts w:ascii="Times New Roman" w:hAnsi="Times New Roman" w:cs="Times New Roman"/>
          <w:sz w:val="24"/>
          <w:szCs w:val="24"/>
        </w:rPr>
        <w:t>esta ferma la facoltà dell’Amministrazione, a proprio insindacabile giudizio,  di non dare corso alla copertura del posto, in assenza di candidati ritenuti in possesso di caratteristiche coerenti con la posizione professionale ricercata</w:t>
      </w:r>
      <w:r w:rsidR="00C135B8">
        <w:rPr>
          <w:rFonts w:ascii="Times New Roman" w:hAnsi="Times New Roman" w:cs="Times New Roman"/>
          <w:sz w:val="24"/>
          <w:szCs w:val="24"/>
        </w:rPr>
        <w:t>.</w:t>
      </w:r>
    </w:p>
    <w:p w14:paraId="28A352AC" w14:textId="77777777" w:rsidR="00175356" w:rsidRDefault="00175356" w:rsidP="00175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CA7612F" w14:textId="4C29C2CC" w:rsidR="00175356" w:rsidRPr="00C92BFC" w:rsidRDefault="00175356" w:rsidP="00D06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suddetta figura dovrà inoltre possedere </w:t>
      </w:r>
      <w:r w:rsidR="00D062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conoscenza della legislazione degli enti locali nonché della normativa sull’ordinamento del lavoro alle dipendenze delle Amministrazioni pubbliche.</w:t>
      </w:r>
    </w:p>
    <w:p w14:paraId="1A2EFE03" w14:textId="17D3873E" w:rsidR="00175356" w:rsidRDefault="00175356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7D66BD60" w14:textId="01EA56EF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commissione procederà alla valutazione complessiva del candidato sulla base dei seguenti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elementi in ordine di decrescente rilevanza:</w:t>
      </w:r>
    </w:p>
    <w:p w14:paraId="61559396" w14:textId="662D8840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 Esperienze dichiarate e possedute</w:t>
      </w:r>
      <w:r w:rsidR="00C135B8">
        <w:rPr>
          <w:rFonts w:ascii="Times-Roman" w:hAnsi="Times-Roman" w:cs="Times-Roman"/>
          <w:sz w:val="24"/>
          <w:szCs w:val="24"/>
        </w:rPr>
        <w:t xml:space="preserve">- soprattutto in riferimento </w:t>
      </w:r>
      <w:r w:rsidR="00F640A1">
        <w:rPr>
          <w:rFonts w:ascii="Times-Roman" w:hAnsi="Times-Roman" w:cs="Times-Roman"/>
          <w:sz w:val="24"/>
          <w:szCs w:val="24"/>
        </w:rPr>
        <w:t>a ruoli apicali rivestiti nella P.A-</w:t>
      </w:r>
      <w:r>
        <w:rPr>
          <w:rFonts w:ascii="Times-Roman" w:hAnsi="Times-Roman" w:cs="Times-Roman"/>
          <w:sz w:val="24"/>
          <w:szCs w:val="24"/>
        </w:rPr>
        <w:t xml:space="preserve"> attinenti al ruolo da ricoprire (saranno oggetto di punteggio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solo quelle ulteriori rispetto a quelli previsti per l’ammissione alla procedura) ed esplicitamente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dettagliate nel curriculum vitae;</w:t>
      </w:r>
    </w:p>
    <w:p w14:paraId="7F321A1D" w14:textId="4FB753CB" w:rsidR="00D2542D" w:rsidRDefault="00D2542D" w:rsidP="00B4215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Conoscenze professionali valutate attraverso l'esame del curriculum vitae e legate al ruolo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ricercato (comprensivo del grado delle conoscenze informatiche di cui ai requisiti specifici).</w:t>
      </w:r>
    </w:p>
    <w:p w14:paraId="4020B9A7" w14:textId="77777777" w:rsidR="00D2542D" w:rsidRDefault="00D2542D" w:rsidP="00B4215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Valutati i curricula e svolti i colloqui, nel rispetto delle normative vigenti per la gestione dello stato</w:t>
      </w:r>
    </w:p>
    <w:p w14:paraId="7FCFDF98" w14:textId="01896527" w:rsidR="00D2542D" w:rsidRDefault="00D2542D" w:rsidP="00B4215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emergenza legato al Covid-19, sulla base dei criteri sopraindicati, la Commissione individuerà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una rosa di massimo 3 (tre) candidati tra quelli in possesso dei requisiti/esperienze professionali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maggiormente rispondenti alle esigenze dell’ente, che saranno invitati ad un colloquio con il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 w:rsidR="00175356">
        <w:rPr>
          <w:rFonts w:ascii="Times-Roman" w:hAnsi="Times-Roman" w:cs="Times-Roman"/>
          <w:sz w:val="24"/>
          <w:szCs w:val="24"/>
        </w:rPr>
        <w:t>Presidente</w:t>
      </w:r>
      <w:r>
        <w:rPr>
          <w:rFonts w:ascii="Times-Roman" w:hAnsi="Times-Roman" w:cs="Times-Roman"/>
          <w:sz w:val="24"/>
          <w:szCs w:val="24"/>
        </w:rPr>
        <w:t>. Quest’ultimo, trattandosi di incarico fiduciario, effettuerà la scelta finale decisionale e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qualora dia approvazione per un candidato, si procederà di seguito alla nomina dello stesso quale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“Funzionario Tecnico</w:t>
      </w:r>
      <w:r w:rsidR="00175356">
        <w:rPr>
          <w:rFonts w:ascii="Times-Roman" w:hAnsi="Times-Roman" w:cs="Times-Roman"/>
          <w:sz w:val="24"/>
          <w:szCs w:val="24"/>
        </w:rPr>
        <w:t xml:space="preserve"> sismico</w:t>
      </w:r>
      <w:r>
        <w:rPr>
          <w:rFonts w:ascii="Times-Roman" w:hAnsi="Times-Roman" w:cs="Times-Roman"/>
          <w:sz w:val="24"/>
          <w:szCs w:val="24"/>
        </w:rPr>
        <w:t>”, categoria giuridica D, posizione economica di ingresso D1,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incaricato ai</w:t>
      </w:r>
      <w:r w:rsidR="001753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sensi dell’art.110 comma 1 del D.Lgs. 267/2000.</w:t>
      </w:r>
    </w:p>
    <w:p w14:paraId="64C1C04E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valutazione e l’esito della presente procedura di selezione è intesa esclusivamente ad individuare</w:t>
      </w:r>
    </w:p>
    <w:p w14:paraId="00C8BAE2" w14:textId="2ED05051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candidato idoneo all’attivazione del rapporto di lavoro, da sottoporre all’approvazione o meno da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parte del </w:t>
      </w:r>
      <w:r w:rsidR="00175356">
        <w:rPr>
          <w:rFonts w:ascii="Times-Roman" w:hAnsi="Times-Roman" w:cs="Times-Roman"/>
          <w:sz w:val="24"/>
          <w:szCs w:val="24"/>
        </w:rPr>
        <w:t>Presidente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Pr="00F640A1">
        <w:rPr>
          <w:rFonts w:ascii="Times-Roman" w:hAnsi="Times-Roman" w:cs="Times-Roman"/>
          <w:sz w:val="24"/>
          <w:szCs w:val="24"/>
          <w:u w:val="single"/>
        </w:rPr>
        <w:t>e pertanto non dà luogo alla formazione di alcuna graduatoria di merito comparativo</w:t>
      </w:r>
      <w:r>
        <w:rPr>
          <w:rFonts w:ascii="Times-Roman" w:hAnsi="Times-Roman" w:cs="Times-Roman"/>
          <w:sz w:val="24"/>
          <w:szCs w:val="24"/>
        </w:rPr>
        <w:t>. L’Amministrazione si riserva, infine, la facoltà insindacabile di non procedere ad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alcun reclutamento o di prorogarne la data, dandone comunicazione ai candidati che hanno fatto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pervenire la loro manifestazione di interesse.</w:t>
      </w:r>
    </w:p>
    <w:p w14:paraId="2FB613C5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data e la sede del colloquio individuale saranno comunicati, ai candidati, mediante pubblicazione</w:t>
      </w:r>
    </w:p>
    <w:p w14:paraId="218051D2" w14:textId="4EDC8ECE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sul sito istituzionale </w:t>
      </w:r>
      <w:r w:rsidR="00175356">
        <w:rPr>
          <w:rFonts w:ascii="Times-Roman" w:hAnsi="Times-Roman" w:cs="Times-Roman"/>
          <w:sz w:val="24"/>
          <w:szCs w:val="24"/>
        </w:rPr>
        <w:t>dell’Unione dei Comuni Valli Taro e Ceno</w:t>
      </w:r>
      <w:r>
        <w:rPr>
          <w:rFonts w:ascii="Times-Roman" w:hAnsi="Times-Roman" w:cs="Times-Roman"/>
          <w:sz w:val="24"/>
          <w:szCs w:val="24"/>
        </w:rPr>
        <w:t>, nella apposita sezione Amministrazione</w:t>
      </w:r>
      <w:r w:rsidR="001753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trasparente/Bandi di concorso, </w:t>
      </w:r>
      <w:r w:rsidR="00175356">
        <w:rPr>
          <w:rFonts w:ascii="Times-Bold" w:hAnsi="Times-Bold" w:cs="Times-Bold"/>
          <w:b/>
          <w:bCs/>
          <w:sz w:val="24"/>
          <w:szCs w:val="24"/>
        </w:rPr>
        <w:t xml:space="preserve">il </w:t>
      </w:r>
      <w:r w:rsidR="00F640A1">
        <w:rPr>
          <w:rFonts w:ascii="Times-Bold" w:hAnsi="Times-Bold" w:cs="Times-Bold"/>
          <w:b/>
          <w:bCs/>
          <w:sz w:val="24"/>
          <w:szCs w:val="24"/>
        </w:rPr>
        <w:t>giorno</w:t>
      </w:r>
      <w:r w:rsidR="00175356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40A1">
        <w:rPr>
          <w:rFonts w:ascii="Times-Bold" w:hAnsi="Times-Bold" w:cs="Times-Bold"/>
          <w:b/>
          <w:bCs/>
          <w:sz w:val="24"/>
          <w:szCs w:val="24"/>
        </w:rPr>
        <w:t>giovedì</w:t>
      </w:r>
      <w:r w:rsidR="00175356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40A1">
        <w:rPr>
          <w:rFonts w:ascii="Times-Bold" w:hAnsi="Times-Bold" w:cs="Times-Bold"/>
          <w:b/>
          <w:bCs/>
          <w:sz w:val="24"/>
          <w:szCs w:val="24"/>
        </w:rPr>
        <w:t>18</w:t>
      </w:r>
      <w:r w:rsidR="00175356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40A1">
        <w:rPr>
          <w:rFonts w:ascii="Times-Bold" w:hAnsi="Times-Bold" w:cs="Times-Bold"/>
          <w:b/>
          <w:bCs/>
          <w:sz w:val="24"/>
          <w:szCs w:val="24"/>
        </w:rPr>
        <w:t>novembre</w:t>
      </w:r>
      <w:r w:rsidR="00175356">
        <w:rPr>
          <w:rFonts w:ascii="Times-Bold" w:hAnsi="Times-Bold" w:cs="Times-Bold"/>
          <w:b/>
          <w:bCs/>
          <w:sz w:val="24"/>
          <w:szCs w:val="24"/>
        </w:rPr>
        <w:t xml:space="preserve"> 2021</w:t>
      </w:r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>Detta</w:t>
      </w:r>
      <w:r w:rsidR="001753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pubblicazione ha valore di notifica a tutti gli effetti e non seguirà altra diversa o ulteriore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comunicazione; l'assenza dei candidati costituirà rinuncia alla selezione.</w:t>
      </w:r>
    </w:p>
    <w:p w14:paraId="52CFBBD5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Ogni comunicazione riguardante il presente avviso avverrà con le stesse modalità.</w:t>
      </w:r>
    </w:p>
    <w:p w14:paraId="44A2F653" w14:textId="4BDC8494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convocati dovranno presentarsi al colloquio nell'ora e nel giorno indicati nell'invito, muniti di un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documento di riconoscimento valido</w:t>
      </w:r>
      <w:r w:rsidR="00F640A1">
        <w:rPr>
          <w:rFonts w:ascii="Times-Roman" w:hAnsi="Times-Roman" w:cs="Times-Roman"/>
          <w:sz w:val="24"/>
          <w:szCs w:val="24"/>
        </w:rPr>
        <w:t xml:space="preserve"> e di green pass</w:t>
      </w:r>
      <w:r>
        <w:rPr>
          <w:rFonts w:ascii="Times-Roman" w:hAnsi="Times-Roman" w:cs="Times-Roman"/>
          <w:sz w:val="24"/>
          <w:szCs w:val="24"/>
        </w:rPr>
        <w:t>. La mancata presentazione al colloquio equivale a rinuncia alla</w:t>
      </w:r>
      <w:r w:rsidR="00F640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selezione, salvo impedimento derivante da causa di forza maggiore, opportunamente documentata.</w:t>
      </w:r>
    </w:p>
    <w:p w14:paraId="7DFB7BAB" w14:textId="3B214F68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Nella comunicazione della data di svolgimento del colloquio, verrà anche definita la modalità di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svolgimento dello stesso, nel rispetto delle normative vigenti per la gestione dello stato di</w:t>
      </w:r>
      <w:r w:rsidR="001753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emergenza legato al Covid-19.</w:t>
      </w:r>
    </w:p>
    <w:p w14:paraId="0D7A3106" w14:textId="6D6E300F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L'Amministrazione non assume responsabilità per eventuali disguidi </w:t>
      </w:r>
      <w:r w:rsidR="00F640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imputabili</w:t>
      </w:r>
      <w:r w:rsidR="00F640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 fatto di terzi, caso fortuito o forza maggiore.</w:t>
      </w:r>
    </w:p>
    <w:p w14:paraId="68F0500F" w14:textId="1F7A716C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colloquio, condotto dal </w:t>
      </w:r>
      <w:r w:rsidR="00175356">
        <w:rPr>
          <w:rFonts w:ascii="Times-Roman" w:hAnsi="Times-Roman" w:cs="Times-Roman"/>
          <w:sz w:val="24"/>
          <w:szCs w:val="24"/>
        </w:rPr>
        <w:t xml:space="preserve">Presidente </w:t>
      </w:r>
      <w:r>
        <w:rPr>
          <w:rFonts w:ascii="Times-Roman" w:hAnsi="Times-Roman" w:cs="Times-Roman"/>
          <w:sz w:val="24"/>
          <w:szCs w:val="24"/>
        </w:rPr>
        <w:t xml:space="preserve"> con l'assistenza di almeno uno dei componenti la Commissione, è</w:t>
      </w:r>
      <w:r w:rsidR="001753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orientato ad accertare il grado di aderenza delle conoscenze, delle capacità e delle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attitudini professionali possedute dal candidato in funzione della figura professionale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ricercata ed in particolare per verificare le competenze specialistiche in funzione del tipo di ruolo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 ricoprire, valutare le esperienze professionali maturate, analizzare la capacità di utilizzare le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competenze acquisite nella risoluzione di problematiche reali della vita lavorativa.</w:t>
      </w:r>
    </w:p>
    <w:p w14:paraId="0AA8A3E0" w14:textId="52AB71B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</w:t>
      </w:r>
      <w:r w:rsidR="00A068FF">
        <w:rPr>
          <w:rFonts w:ascii="Times-Roman" w:hAnsi="Times-Roman" w:cs="Times-Roman"/>
          <w:sz w:val="24"/>
          <w:szCs w:val="24"/>
        </w:rPr>
        <w:t xml:space="preserve">l Presidente </w:t>
      </w:r>
      <w:r>
        <w:rPr>
          <w:rFonts w:ascii="Times-Roman" w:hAnsi="Times-Roman" w:cs="Times-Roman"/>
          <w:sz w:val="24"/>
          <w:szCs w:val="24"/>
        </w:rPr>
        <w:t>conclusa la fase dei colloqui può riservarsi di non ricoprire alcun incarico oppure può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emettere il decreto di conferimento dell'incarico, a cui farà seguito l’adozione di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apposita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determinazione del Responsabile e conseguente adozione di impegno di spesa e stipula del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 individuale di lavoro.</w:t>
      </w:r>
    </w:p>
    <w:p w14:paraId="02A37A95" w14:textId="034BCE5A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ogni caso l’assunzione resterà subordinata alla normativa vigente.</w:t>
      </w:r>
    </w:p>
    <w:p w14:paraId="0E3816CF" w14:textId="77777777" w:rsidR="00A068FF" w:rsidRDefault="00A068FF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4A24E11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8) PARI OPPORTUNITÀ</w:t>
      </w:r>
    </w:p>
    <w:p w14:paraId="7199B4E5" w14:textId="3E29F6D2" w:rsidR="00D2542D" w:rsidRDefault="00A068FF" w:rsidP="00B4215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L’Unione dei Comuni Valli Taro e CEno</w:t>
      </w:r>
      <w:r w:rsidR="00D2542D">
        <w:rPr>
          <w:rFonts w:ascii="Times-Roman" w:hAnsi="Times-Roman" w:cs="Times-Roman"/>
          <w:sz w:val="24"/>
          <w:szCs w:val="24"/>
        </w:rPr>
        <w:t xml:space="preserve"> garantisce pari opportunità tra uomini e donne per</w:t>
      </w:r>
      <w:r w:rsidR="00B42159">
        <w:rPr>
          <w:rFonts w:ascii="Times-Roman" w:hAnsi="Times-Roman" w:cs="Times-Roman"/>
          <w:sz w:val="24"/>
          <w:szCs w:val="24"/>
        </w:rPr>
        <w:t xml:space="preserve"> </w:t>
      </w:r>
      <w:r w:rsidR="00D2542D">
        <w:rPr>
          <w:rFonts w:ascii="Times-Roman" w:hAnsi="Times-Roman" w:cs="Times-Roman"/>
          <w:sz w:val="24"/>
          <w:szCs w:val="24"/>
        </w:rPr>
        <w:t>l’accesso al lavoro.</w:t>
      </w:r>
    </w:p>
    <w:p w14:paraId="7443CC26" w14:textId="77777777" w:rsidR="00A068FF" w:rsidRDefault="00A068FF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0BDBA6A" w14:textId="77777777" w:rsidR="00D2542D" w:rsidRDefault="00D2542D" w:rsidP="00D254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9) INFORMATIVA ART. 13 D.LGS 196/2003</w:t>
      </w:r>
    </w:p>
    <w:p w14:paraId="79A54CD8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Ai sensi e per gli effetti del Regolamento (UE) 2016/679 in materia di protezione dei dati personali</w:t>
      </w:r>
    </w:p>
    <w:p w14:paraId="55820097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della normativa privacy nazionale, l’informativa, allegata al presente avviso quale parte integrante</w:t>
      </w:r>
    </w:p>
    <w:p w14:paraId="190DFF6C" w14:textId="6609E88B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sostanziale, riporta le informazioni in ordine alle finalità e alle modalità del trattamento dei dat</w:t>
      </w:r>
      <w:r w:rsidR="00703804"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personali comunicati, nonché l’ambito di comunicazione e diffusione degli stessi, la natura dei dati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 possesso dell’Ente e il loro conferimento, nel momento in cui si instaura un rapporto con </w:t>
      </w:r>
      <w:r w:rsidR="00A068FF">
        <w:rPr>
          <w:rFonts w:ascii="Times-Roman" w:hAnsi="Times-Roman" w:cs="Times-Roman"/>
          <w:sz w:val="24"/>
          <w:szCs w:val="24"/>
        </w:rPr>
        <w:t>l’Unione dei Comuni Valli Taro e Ceno.</w:t>
      </w:r>
    </w:p>
    <w:p w14:paraId="3FF8CD0C" w14:textId="77777777" w:rsidR="00A068FF" w:rsidRDefault="00A068FF" w:rsidP="00A068F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90C7E5E" w14:textId="77777777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10) NORME TRANSITORIE E FINALI</w:t>
      </w:r>
    </w:p>
    <w:p w14:paraId="7EFA338E" w14:textId="192C1ED0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quanto non espressamente disciplinato dal presente bando, deve farsi riferimento alle norme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contenute nel D.P.R. 487/1994 e successive modificazioni ed integrazioni nonché al Regolamento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la disciplina dei concorsi e delle altre modalità di assunzione, al Regolamento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dell'ordinamento dei servizi e degli uffici </w:t>
      </w:r>
      <w:r w:rsidR="00A068FF">
        <w:rPr>
          <w:rFonts w:ascii="Times-Roman" w:hAnsi="Times-Roman" w:cs="Times-Roman"/>
          <w:sz w:val="24"/>
          <w:szCs w:val="24"/>
        </w:rPr>
        <w:t>dell’Unione dei Comuni Valli Taro e Ceno</w:t>
      </w:r>
      <w:r>
        <w:rPr>
          <w:rFonts w:ascii="Times-Roman" w:hAnsi="Times-Roman" w:cs="Times-Roman"/>
          <w:sz w:val="24"/>
          <w:szCs w:val="24"/>
        </w:rPr>
        <w:t>, ed alla normativa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vigente in materia di accesso agli impieghi nelle Pubbliche Amministrazioni.</w:t>
      </w:r>
    </w:p>
    <w:p w14:paraId="6BB1F206" w14:textId="361E1414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Ai sensi della L. 241/1990 e successive modificazioni ed integrazioni, il responsabile</w:t>
      </w:r>
      <w:r w:rsidR="00D0624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del procedimento è </w:t>
      </w:r>
      <w:r w:rsidR="00A068FF">
        <w:rPr>
          <w:rFonts w:ascii="Times-Roman" w:hAnsi="Times-Roman" w:cs="Times-Roman"/>
          <w:sz w:val="24"/>
          <w:szCs w:val="24"/>
        </w:rPr>
        <w:t>la dott.ssa Paola Fabiani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="00A068FF">
        <w:rPr>
          <w:rFonts w:ascii="Times-Roman" w:hAnsi="Times-Roman" w:cs="Times-Roman"/>
          <w:sz w:val="24"/>
          <w:szCs w:val="24"/>
        </w:rPr>
        <w:t>Vicesegretario dell’Unione dei Comuni Valli Taro e Ceno</w:t>
      </w:r>
      <w:r>
        <w:rPr>
          <w:rFonts w:ascii="Times-Roman" w:hAnsi="Times-Roman" w:cs="Times-Roman"/>
          <w:sz w:val="24"/>
          <w:szCs w:val="24"/>
        </w:rPr>
        <w:t>.</w:t>
      </w:r>
    </w:p>
    <w:p w14:paraId="00BA3259" w14:textId="7A28BAC4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Per informazioni </w:t>
      </w:r>
      <w:r w:rsidR="00A068FF">
        <w:rPr>
          <w:rFonts w:ascii="Times-Roman" w:hAnsi="Times-Roman" w:cs="Times-Roman"/>
          <w:sz w:val="24"/>
          <w:szCs w:val="24"/>
        </w:rPr>
        <w:t>sulla selezione</w:t>
      </w:r>
      <w:r>
        <w:rPr>
          <w:rFonts w:ascii="Times-Roman" w:hAnsi="Times-Roman" w:cs="Times-Roman"/>
          <w:sz w:val="24"/>
          <w:szCs w:val="24"/>
        </w:rPr>
        <w:t xml:space="preserve"> in oggetto è possibile rivolgersi </w:t>
      </w:r>
      <w:r w:rsidR="00A068FF">
        <w:rPr>
          <w:rFonts w:ascii="Times-Roman" w:hAnsi="Times-Roman" w:cs="Times-Roman"/>
          <w:sz w:val="24"/>
          <w:szCs w:val="24"/>
        </w:rPr>
        <w:t>all</w:t>
      </w:r>
      <w:r>
        <w:rPr>
          <w:rFonts w:ascii="Times-Roman" w:hAnsi="Times-Roman" w:cs="Times-Roman"/>
          <w:sz w:val="24"/>
          <w:szCs w:val="24"/>
        </w:rPr>
        <w:t xml:space="preserve">’Ufficio Personale </w:t>
      </w:r>
      <w:r w:rsidR="00A068FF">
        <w:rPr>
          <w:rFonts w:ascii="Times-Roman" w:hAnsi="Times-Roman" w:cs="Times-Roman"/>
          <w:sz w:val="24"/>
          <w:szCs w:val="24"/>
        </w:rPr>
        <w:t>dell’Unione dei Comuni Valli Taro e Ceno</w:t>
      </w:r>
      <w:r>
        <w:rPr>
          <w:rFonts w:ascii="Times-Roman" w:hAnsi="Times-Roman" w:cs="Times-Roman"/>
          <w:sz w:val="24"/>
          <w:szCs w:val="24"/>
        </w:rPr>
        <w:t xml:space="preserve">, telefono </w:t>
      </w:r>
      <w:r w:rsidR="00A068FF">
        <w:rPr>
          <w:rFonts w:ascii="Times-Roman" w:hAnsi="Times-Roman" w:cs="Times-Roman"/>
          <w:sz w:val="24"/>
          <w:szCs w:val="24"/>
        </w:rPr>
        <w:t>0525.921807</w:t>
      </w:r>
      <w:r>
        <w:rPr>
          <w:rFonts w:ascii="Times-Roman" w:hAnsi="Times-Roman" w:cs="Times-Roman"/>
          <w:sz w:val="24"/>
          <w:szCs w:val="24"/>
        </w:rPr>
        <w:t xml:space="preserve"> e-mail </w:t>
      </w:r>
      <w:r w:rsidR="00A068FF">
        <w:rPr>
          <w:rFonts w:ascii="Times-Roman" w:hAnsi="Times-Roman" w:cs="Times-Roman"/>
          <w:sz w:val="24"/>
          <w:szCs w:val="24"/>
        </w:rPr>
        <w:t>p.fabiani</w:t>
      </w:r>
      <w:r>
        <w:rPr>
          <w:rFonts w:ascii="Times-Roman" w:hAnsi="Times-Roman" w:cs="Times-Roman"/>
          <w:sz w:val="24"/>
          <w:szCs w:val="24"/>
        </w:rPr>
        <w:t>@</w:t>
      </w:r>
      <w:r w:rsidR="00A068FF">
        <w:rPr>
          <w:rFonts w:ascii="Times-Roman" w:hAnsi="Times-Roman" w:cs="Times-Roman"/>
          <w:sz w:val="24"/>
          <w:szCs w:val="24"/>
        </w:rPr>
        <w:t>unionetaroceno.pr.it</w:t>
      </w:r>
    </w:p>
    <w:p w14:paraId="4C39D699" w14:textId="2551426B" w:rsidR="00D2542D" w:rsidRDefault="00D2542D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presente bando sarà pubblicato all'Albo Pretorio on line 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A068FF">
        <w:rPr>
          <w:rFonts w:ascii="Times-Roman" w:hAnsi="Times-Roman" w:cs="Times-Roman"/>
          <w:sz w:val="24"/>
          <w:szCs w:val="24"/>
        </w:rPr>
        <w:t xml:space="preserve">dell’Unione dei Comuni Valli Taro e Ceno </w:t>
      </w:r>
      <w:r>
        <w:rPr>
          <w:rFonts w:ascii="Times-Roman" w:hAnsi="Times-Roman" w:cs="Times-Roman"/>
          <w:sz w:val="24"/>
          <w:szCs w:val="24"/>
        </w:rPr>
        <w:t xml:space="preserve">per </w:t>
      </w:r>
      <w:r w:rsidR="00A068FF">
        <w:rPr>
          <w:rFonts w:ascii="Times-Roman" w:hAnsi="Times-Roman" w:cs="Times-Roman"/>
          <w:sz w:val="24"/>
          <w:szCs w:val="24"/>
        </w:rPr>
        <w:t>15</w:t>
      </w:r>
      <w:r>
        <w:rPr>
          <w:rFonts w:ascii="Times-Roman" w:hAnsi="Times-Roman" w:cs="Times-Roman"/>
          <w:sz w:val="24"/>
          <w:szCs w:val="24"/>
        </w:rPr>
        <w:t xml:space="preserve"> giorni,nonché sul sito Internet </w:t>
      </w:r>
      <w:r w:rsidR="00A068FF">
        <w:rPr>
          <w:rFonts w:ascii="Times-Roman" w:hAnsi="Times-Roman" w:cs="Times-Roman"/>
          <w:sz w:val="24"/>
          <w:szCs w:val="24"/>
        </w:rPr>
        <w:t>dell’Ente</w:t>
      </w:r>
      <w:r>
        <w:rPr>
          <w:rFonts w:ascii="Times-Roman" w:hAnsi="Times-Roman" w:cs="Times-Roman"/>
          <w:sz w:val="24"/>
          <w:szCs w:val="24"/>
        </w:rPr>
        <w:t xml:space="preserve"> all'indirizzo: </w:t>
      </w:r>
      <w:hyperlink r:id="rId6" w:history="1">
        <w:r w:rsidR="00A068FF" w:rsidRPr="00E62E15">
          <w:rPr>
            <w:rStyle w:val="Collegamentoipertestuale"/>
            <w:rFonts w:ascii="Times-Roman" w:hAnsi="Times-Roman" w:cs="Times-Roman"/>
            <w:sz w:val="24"/>
            <w:szCs w:val="24"/>
          </w:rPr>
          <w:t>www.cmtaroceno.pr.it</w:t>
        </w:r>
      </w:hyperlink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sezione "bandi di</w:t>
      </w:r>
      <w:r w:rsidR="00A068F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concorso" all’interno di amministrazione trasparente del sito stesso.</w:t>
      </w:r>
    </w:p>
    <w:p w14:paraId="396DB825" w14:textId="77777777" w:rsidR="00A068FF" w:rsidRDefault="00A068FF" w:rsidP="00D0624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1EA9617" w14:textId="538CC0CD" w:rsidR="00D2542D" w:rsidRDefault="00A068FF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Borgo Val di Taro</w:t>
      </w:r>
      <w:r w:rsidR="00D2542D">
        <w:rPr>
          <w:rFonts w:ascii="Times-Roman" w:hAnsi="Times-Roman" w:cs="Times-Roman"/>
          <w:sz w:val="24"/>
          <w:szCs w:val="24"/>
        </w:rPr>
        <w:t xml:space="preserve">, lì </w:t>
      </w:r>
      <w:r w:rsidR="001B16A0">
        <w:rPr>
          <w:rFonts w:ascii="Times-Roman" w:hAnsi="Times-Roman" w:cs="Times-Roman"/>
          <w:sz w:val="24"/>
          <w:szCs w:val="24"/>
        </w:rPr>
        <w:t>0</w:t>
      </w:r>
      <w:r w:rsidR="0082482D">
        <w:rPr>
          <w:rFonts w:ascii="Times-Roman" w:hAnsi="Times-Roman" w:cs="Times-Roman"/>
          <w:sz w:val="24"/>
          <w:szCs w:val="24"/>
        </w:rPr>
        <w:t>2</w:t>
      </w:r>
      <w:r w:rsidR="001B16A0">
        <w:rPr>
          <w:rFonts w:ascii="Times-Roman" w:hAnsi="Times-Roman" w:cs="Times-Roman"/>
          <w:sz w:val="24"/>
          <w:szCs w:val="24"/>
        </w:rPr>
        <w:t>.</w:t>
      </w:r>
      <w:r w:rsidR="0082482D">
        <w:rPr>
          <w:rFonts w:ascii="Times-Roman" w:hAnsi="Times-Roman" w:cs="Times-Roman"/>
          <w:sz w:val="24"/>
          <w:szCs w:val="24"/>
        </w:rPr>
        <w:t>11.</w:t>
      </w:r>
      <w:r w:rsidR="00D2542D">
        <w:rPr>
          <w:rFonts w:ascii="Times-Roman" w:hAnsi="Times-Roman" w:cs="Times-Roman"/>
          <w:sz w:val="24"/>
          <w:szCs w:val="24"/>
        </w:rPr>
        <w:t xml:space="preserve"> 202</w:t>
      </w:r>
      <w:r>
        <w:rPr>
          <w:rFonts w:ascii="Times-Roman" w:hAnsi="Times-Roman" w:cs="Times-Roman"/>
          <w:sz w:val="24"/>
          <w:szCs w:val="24"/>
        </w:rPr>
        <w:t>1</w:t>
      </w:r>
    </w:p>
    <w:p w14:paraId="0C995B22" w14:textId="77777777" w:rsidR="00A068FF" w:rsidRDefault="00A068FF" w:rsidP="00D254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F8CE517" w14:textId="448A84AB" w:rsidR="00D2542D" w:rsidRDefault="00D2542D" w:rsidP="00D538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</w:t>
      </w:r>
      <w:r w:rsidR="00A068FF">
        <w:rPr>
          <w:rFonts w:ascii="Times-Roman" w:hAnsi="Times-Roman" w:cs="Times-Roman"/>
          <w:sz w:val="24"/>
          <w:szCs w:val="24"/>
        </w:rPr>
        <w:t>Vicesegretario</w:t>
      </w:r>
    </w:p>
    <w:p w14:paraId="16E2281C" w14:textId="032DBAAA" w:rsidR="00D2542D" w:rsidRDefault="00A068FF" w:rsidP="00D538E5">
      <w:pPr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Dott.ssa </w:t>
      </w:r>
      <w:r w:rsidRPr="00A068FF">
        <w:rPr>
          <w:rFonts w:ascii="Times-Roman" w:hAnsi="Times-Roman" w:cs="Times-Roman"/>
          <w:sz w:val="24"/>
          <w:szCs w:val="24"/>
        </w:rPr>
        <w:t>Paola Fabiani</w:t>
      </w:r>
    </w:p>
    <w:p w14:paraId="0C5EB9FE" w14:textId="2911FB87" w:rsidR="00777E47" w:rsidRDefault="00777E47" w:rsidP="00D2542D">
      <w:pPr>
        <w:jc w:val="both"/>
        <w:rPr>
          <w:rFonts w:ascii="Times-Roman" w:hAnsi="Times-Roman" w:cs="Times-Roman"/>
          <w:sz w:val="24"/>
          <w:szCs w:val="24"/>
        </w:rPr>
      </w:pPr>
    </w:p>
    <w:p w14:paraId="058F9DC6" w14:textId="77777777" w:rsidR="00777E47" w:rsidRDefault="00777E47" w:rsidP="00777E4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INFORMAZIONI SUL TRATTAMENTO DEI DATI PERSONALI - ai sensi dell’art. 13 del</w:t>
      </w:r>
    </w:p>
    <w:p w14:paraId="71A47A3C" w14:textId="77777777" w:rsidR="00777E47" w:rsidRDefault="00777E47" w:rsidP="00777E4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Regolamento Europeo 679/2016</w:t>
      </w:r>
    </w:p>
    <w:p w14:paraId="7E9F15E3" w14:textId="0A0D3679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Titolare del trattamento è l’Unione dei Comuni Valli Taro e Ceno  Piazza 11 Febbraio n. 7, 43043 Borgo Val di Taro (PR) tel. 0525 99789, e-mail: segreteria</w:t>
      </w:r>
      <w:r w:rsidR="00D538E5">
        <w:rPr>
          <w:rFonts w:ascii="Times-Roman" w:hAnsi="Times-Roman" w:cs="Times-Roman"/>
          <w:sz w:val="24"/>
          <w:szCs w:val="24"/>
        </w:rPr>
        <w:t>@unionetaroceno.pr.it</w:t>
      </w:r>
      <w:r>
        <w:rPr>
          <w:rFonts w:ascii="Times-Roman" w:hAnsi="Times-Roman" w:cs="Times-Roman"/>
          <w:sz w:val="24"/>
          <w:szCs w:val="24"/>
        </w:rPr>
        <w:t xml:space="preserve">, PEC: </w:t>
      </w:r>
      <w:hyperlink r:id="rId7" w:history="1">
        <w:r w:rsidR="00D538E5" w:rsidRPr="00215714">
          <w:rPr>
            <w:rStyle w:val="Collegamentoipertestuale"/>
            <w:rFonts w:ascii="Times-Roman" w:hAnsi="Times-Roman" w:cs="Times-Roman"/>
            <w:sz w:val="24"/>
            <w:szCs w:val="24"/>
          </w:rPr>
          <w:t>protocollo@pec.unionetaroceno.pr.it</w:t>
        </w:r>
      </w:hyperlink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nella persona del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legale rappresentante.</w:t>
      </w:r>
    </w:p>
    <w:p w14:paraId="7CFF3117" w14:textId="2823134C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Titolare ha designato il Responsabile della protezione dati personali (RPD): </w:t>
      </w:r>
      <w:r w:rsidR="00D538E5">
        <w:rPr>
          <w:rFonts w:ascii="Times-Roman" w:hAnsi="Times-Roman" w:cs="Times-Roman"/>
          <w:sz w:val="24"/>
          <w:szCs w:val="24"/>
        </w:rPr>
        <w:t>Pierangelo Felici dello studio Felici&amp;partners</w:t>
      </w:r>
      <w:r>
        <w:rPr>
          <w:rFonts w:ascii="Times-Roman" w:hAnsi="Times-Roman" w:cs="Times-Roman"/>
          <w:sz w:val="24"/>
          <w:szCs w:val="24"/>
        </w:rPr>
        <w:t>,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email: </w:t>
      </w:r>
      <w:r w:rsidR="00D538E5">
        <w:rPr>
          <w:rFonts w:ascii="Times-Roman" w:hAnsi="Times-Roman" w:cs="Times-Roman"/>
          <w:sz w:val="24"/>
          <w:szCs w:val="24"/>
        </w:rPr>
        <w:t>pierangelo.felici</w:t>
      </w:r>
      <w:r>
        <w:rPr>
          <w:rFonts w:ascii="Times-Roman" w:hAnsi="Times-Roman" w:cs="Times-Roman"/>
          <w:sz w:val="24"/>
          <w:szCs w:val="24"/>
        </w:rPr>
        <w:t>@</w:t>
      </w:r>
      <w:r w:rsidR="00D538E5">
        <w:rPr>
          <w:rFonts w:ascii="Times-Roman" w:hAnsi="Times-Roman" w:cs="Times-Roman"/>
          <w:sz w:val="24"/>
          <w:szCs w:val="24"/>
        </w:rPr>
        <w:t>felicipartners</w:t>
      </w:r>
      <w:r>
        <w:rPr>
          <w:rFonts w:ascii="Times-Roman" w:hAnsi="Times-Roman" w:cs="Times-Roman"/>
          <w:sz w:val="24"/>
          <w:szCs w:val="24"/>
        </w:rPr>
        <w:t>.it</w:t>
      </w:r>
    </w:p>
    <w:p w14:paraId="2C5A21EB" w14:textId="25EBE1E4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personali sono raccolti dal</w:t>
      </w:r>
      <w:r w:rsidR="00D538E5">
        <w:rPr>
          <w:rFonts w:ascii="Times-Roman" w:hAnsi="Times-Roman" w:cs="Times-Roman"/>
          <w:sz w:val="24"/>
          <w:szCs w:val="24"/>
        </w:rPr>
        <w:t xml:space="preserve">l’Ente </w:t>
      </w:r>
      <w:r>
        <w:rPr>
          <w:rFonts w:ascii="Times-Roman" w:hAnsi="Times-Roman" w:cs="Times-Roman"/>
          <w:sz w:val="24"/>
          <w:szCs w:val="24"/>
        </w:rPr>
        <w:t>esclusivamente per le finalità connesse e strumentali alla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partecipazione alla procedura di selezione e nel rispetto delle disposizioni vigenti, nell’esecuzione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compiti di interesse pubblico o comunque connessi all’esercizio di pubblici poteri.</w:t>
      </w:r>
    </w:p>
    <w:p w14:paraId="1815979B" w14:textId="68C38548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personali non saranno comunicati a terzi o diffusi e saranno trattati dai dipendenti del</w:t>
      </w:r>
      <w:r w:rsidR="00D538E5">
        <w:rPr>
          <w:rFonts w:ascii="Times-Roman" w:hAnsi="Times-Roman" w:cs="Times-Roman"/>
          <w:sz w:val="24"/>
          <w:szCs w:val="24"/>
        </w:rPr>
        <w:t>l’Unione dei Comuni Valli Taro e Ceno</w:t>
      </w:r>
      <w:r>
        <w:rPr>
          <w:rFonts w:ascii="Times-Roman" w:hAnsi="Times-Roman" w:cs="Times-Roman"/>
          <w:sz w:val="24"/>
          <w:szCs w:val="24"/>
        </w:rPr>
        <w:t xml:space="preserve"> preposti al procedimento di selezione e dalla Commissione.</w:t>
      </w:r>
    </w:p>
    <w:p w14:paraId="4ACD796A" w14:textId="406F412D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verranno conservati per un periodo di tempo non superiore al conseguimento delle finalità, e,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successivamente, per il tempo determinato da obblighi di conservazione previsti dalla normativa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vigente.</w:t>
      </w:r>
    </w:p>
    <w:p w14:paraId="6AE52E7B" w14:textId="0A6D1C4D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Gli interessati hanno il diritto di chiedere </w:t>
      </w:r>
      <w:r w:rsidR="00D538E5">
        <w:rPr>
          <w:rFonts w:ascii="Times-Roman" w:hAnsi="Times-Roman" w:cs="Times-Roman"/>
          <w:sz w:val="24"/>
          <w:szCs w:val="24"/>
        </w:rPr>
        <w:t xml:space="preserve">all’Ente </w:t>
      </w:r>
      <w:r>
        <w:rPr>
          <w:rFonts w:ascii="Times-Roman" w:hAnsi="Times-Roman" w:cs="Times-Roman"/>
          <w:sz w:val="24"/>
          <w:szCs w:val="24"/>
        </w:rPr>
        <w:t xml:space="preserve"> l’accesso ai dati personali, la loro rettifica,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cancellazione o la limitazione del trattamento o di opporsi al medesimo come previsto dagli artt. 15-</w:t>
      </w:r>
    </w:p>
    <w:p w14:paraId="0DF28266" w14:textId="7F8FE681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22, Regolamento UE n. 679/2016, ed art. 7, D.Lgs. n. 196/2003; per esercitare tali diritti è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sufficiente scrivere a: </w:t>
      </w:r>
      <w:r w:rsidR="00D538E5">
        <w:rPr>
          <w:rFonts w:ascii="Times-Roman" w:hAnsi="Times-Roman" w:cs="Times-Roman"/>
          <w:sz w:val="24"/>
          <w:szCs w:val="24"/>
        </w:rPr>
        <w:t>p.fabiani</w:t>
      </w:r>
      <w:r>
        <w:rPr>
          <w:rFonts w:ascii="Times-Roman" w:hAnsi="Times-Roman" w:cs="Times-Roman"/>
          <w:sz w:val="24"/>
          <w:szCs w:val="24"/>
        </w:rPr>
        <w:t>@</w:t>
      </w:r>
      <w:r w:rsidR="00D538E5">
        <w:rPr>
          <w:rFonts w:ascii="Times-Roman" w:hAnsi="Times-Roman" w:cs="Times-Roman"/>
          <w:sz w:val="24"/>
          <w:szCs w:val="24"/>
        </w:rPr>
        <w:t>unionetaroceno.pr.it</w:t>
      </w:r>
      <w:r>
        <w:rPr>
          <w:rFonts w:ascii="Times-Roman" w:hAnsi="Times-Roman" w:cs="Times-Roman"/>
          <w:sz w:val="24"/>
          <w:szCs w:val="24"/>
        </w:rPr>
        <w:t>.</w:t>
      </w:r>
    </w:p>
    <w:p w14:paraId="2B812BBE" w14:textId="77777777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Gli interessati che ritengono che il trattamento dei dati personali a loro riferiti avvenga in violazione</w:t>
      </w:r>
    </w:p>
    <w:p w14:paraId="1577E3B4" w14:textId="77777777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quanto previsto dal Regolamento hanno il diritto di proporre reclamo al Garante per la Protezione</w:t>
      </w:r>
    </w:p>
    <w:p w14:paraId="3C496698" w14:textId="29B0BAD5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dei Dati personali (Piazza di Monte Citorio n. 121 - 00186 Roma), come previsto dall'art. 77,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Regolamento, e di promuovere ricorso giurisdizionale alla competente autorità giudiziaria (art. 79,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Regolamento).</w:t>
      </w:r>
    </w:p>
    <w:p w14:paraId="09578D12" w14:textId="2CF7B857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comunicazione dei dati personali da parte dell’interessato è generalmente facoltativa; il loro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mancato conferimento impedisce, nei casi previsti, l’avvio e/o proseguimento del procedimento e/o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ottenere quanto richiesto. Nei casi specificatamente previsti dalla normativa vigente la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comunicazione costituisce un obbligo legale o contrattuale per l’interessato.</w:t>
      </w:r>
    </w:p>
    <w:p w14:paraId="2BBEF633" w14:textId="7DDE591E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personali non sono soggetti a diffusione né ad alcun processo decisionale interamente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automatizzato. I dati sono gestiti con o senza l’ausilio di strumenti elettronici e conservati in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apposito server protetto (da password e misure di sicurezza adeguate) con limitazione e controllo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degli accessi.</w:t>
      </w:r>
    </w:p>
    <w:p w14:paraId="1704D896" w14:textId="3214055E" w:rsidR="00777E47" w:rsidRDefault="00777E47" w:rsidP="00D538E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>I dati personali raccolti sono trattati dal personale dell’Ente che agisce sulla base di specifiche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istruzioni fornite in ordine a finalità e modalità del trattamento medesimo, ovvero da soggetti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diversi nominati </w:t>
      </w:r>
      <w:r w:rsidR="00D538E5">
        <w:rPr>
          <w:rFonts w:ascii="Times-Roman" w:hAnsi="Times-Roman" w:cs="Times-Roman"/>
          <w:sz w:val="24"/>
          <w:szCs w:val="24"/>
        </w:rPr>
        <w:t>dall’Ente</w:t>
      </w:r>
      <w:r>
        <w:rPr>
          <w:rFonts w:ascii="Times-Roman" w:hAnsi="Times-Roman" w:cs="Times-Roman"/>
          <w:sz w:val="24"/>
          <w:szCs w:val="24"/>
        </w:rPr>
        <w:t xml:space="preserve"> quali responsabili del trattamento in relazione alle finalità ed alla base</w:t>
      </w:r>
      <w:r w:rsidR="00D538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giuridica sopra indicate</w:t>
      </w:r>
      <w:r w:rsidR="00D538E5">
        <w:rPr>
          <w:rFonts w:ascii="Times-Roman" w:hAnsi="Times-Roman" w:cs="Times-Roman"/>
          <w:sz w:val="24"/>
          <w:szCs w:val="24"/>
        </w:rPr>
        <w:t>.</w:t>
      </w:r>
    </w:p>
    <w:sectPr w:rsidR="0077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-WinCharSetFFFF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07B"/>
    <w:multiLevelType w:val="hybridMultilevel"/>
    <w:tmpl w:val="F8547060"/>
    <w:lvl w:ilvl="0" w:tplc="3A040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127D3"/>
    <w:multiLevelType w:val="hybridMultilevel"/>
    <w:tmpl w:val="3C9C8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F7"/>
    <w:rsid w:val="00051241"/>
    <w:rsid w:val="00062D01"/>
    <w:rsid w:val="00091BA2"/>
    <w:rsid w:val="000A0DBF"/>
    <w:rsid w:val="00175356"/>
    <w:rsid w:val="00175E87"/>
    <w:rsid w:val="001A15F3"/>
    <w:rsid w:val="001B16A0"/>
    <w:rsid w:val="00286B3D"/>
    <w:rsid w:val="002E41AD"/>
    <w:rsid w:val="00350714"/>
    <w:rsid w:val="00363387"/>
    <w:rsid w:val="003E3441"/>
    <w:rsid w:val="003F112A"/>
    <w:rsid w:val="00467084"/>
    <w:rsid w:val="004916ED"/>
    <w:rsid w:val="004E7F80"/>
    <w:rsid w:val="004F6753"/>
    <w:rsid w:val="00554B15"/>
    <w:rsid w:val="00703804"/>
    <w:rsid w:val="00745E19"/>
    <w:rsid w:val="00777E47"/>
    <w:rsid w:val="0082482D"/>
    <w:rsid w:val="00881D74"/>
    <w:rsid w:val="008B7C5B"/>
    <w:rsid w:val="008F29CF"/>
    <w:rsid w:val="00930DE6"/>
    <w:rsid w:val="00A068FF"/>
    <w:rsid w:val="00AA16F1"/>
    <w:rsid w:val="00B42159"/>
    <w:rsid w:val="00C135B8"/>
    <w:rsid w:val="00CA63DA"/>
    <w:rsid w:val="00CB2D0F"/>
    <w:rsid w:val="00CB4332"/>
    <w:rsid w:val="00CB7AD4"/>
    <w:rsid w:val="00D06249"/>
    <w:rsid w:val="00D2542D"/>
    <w:rsid w:val="00D538E5"/>
    <w:rsid w:val="00E218F7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411"/>
  <w15:chartTrackingRefBased/>
  <w15:docId w15:val="{141B179A-5833-4442-8ADB-1F78C16E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54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68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onetaroceno.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taroceno.pr.it" TargetMode="External"/><Relationship Id="rId5" Type="http://schemas.openxmlformats.org/officeDocument/2006/relationships/hyperlink" Target="mailto:protocollo@pec.unionetaroceno.p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Fabiani</dc:creator>
  <cp:keywords/>
  <dc:description/>
  <cp:lastModifiedBy>Unione dei comuni Valli Taro e Ceno</cp:lastModifiedBy>
  <cp:revision>2</cp:revision>
  <cp:lastPrinted>2021-02-01T09:05:00Z</cp:lastPrinted>
  <dcterms:created xsi:type="dcterms:W3CDTF">2021-11-02T09:46:00Z</dcterms:created>
  <dcterms:modified xsi:type="dcterms:W3CDTF">2021-11-02T09:46:00Z</dcterms:modified>
</cp:coreProperties>
</file>