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1EE" w:rsidRDefault="00EE0DE9" w:rsidP="00A5095D">
      <w:pPr>
        <w:pStyle w:val="Titolo1"/>
        <w:ind w:left="1763" w:right="1098" w:hanging="456"/>
        <w:jc w:val="center"/>
      </w:pPr>
      <w:r>
        <w:t xml:space="preserve">AVVISO PER LA SELEZIONE DI </w:t>
      </w:r>
      <w:r w:rsidR="00A5095D">
        <w:t>N</w:t>
      </w:r>
      <w:r>
        <w:t>° 5 COMPONENTI ESTERNI DA INSERIRE NELLA COMMISSIONE PER LA QUALITA’ ARCHITETTONICA ED IL PAESAGGIO</w:t>
      </w:r>
    </w:p>
    <w:p w:rsidR="006001EE" w:rsidRDefault="006001EE" w:rsidP="00A5095D">
      <w:pPr>
        <w:pStyle w:val="Corpotesto"/>
        <w:jc w:val="center"/>
        <w:rPr>
          <w:b/>
          <w:sz w:val="22"/>
        </w:rPr>
      </w:pPr>
    </w:p>
    <w:p w:rsidR="006001EE" w:rsidRDefault="006001EE">
      <w:pPr>
        <w:pStyle w:val="Corpotesto"/>
        <w:rPr>
          <w:b/>
          <w:sz w:val="28"/>
        </w:rPr>
      </w:pPr>
    </w:p>
    <w:p w:rsidR="006001EE" w:rsidRDefault="00EE0DE9">
      <w:pPr>
        <w:ind w:left="4953"/>
        <w:jc w:val="both"/>
        <w:rPr>
          <w:b/>
          <w:sz w:val="20"/>
        </w:rPr>
      </w:pPr>
      <w:r>
        <w:rPr>
          <w:b/>
          <w:sz w:val="20"/>
        </w:rPr>
        <w:t>Art. 1</w:t>
      </w:r>
    </w:p>
    <w:p w:rsidR="006001EE" w:rsidRDefault="00EE0DE9">
      <w:pPr>
        <w:pStyle w:val="Corpotesto"/>
        <w:spacing w:before="120" w:line="360" w:lineRule="auto"/>
        <w:ind w:left="390" w:right="214"/>
        <w:jc w:val="both"/>
      </w:pPr>
      <w:r>
        <w:t>Il Comune di</w:t>
      </w:r>
      <w:r w:rsidR="003F42C3">
        <w:t xml:space="preserve"> Lesignano de Bagni</w:t>
      </w:r>
      <w:r>
        <w:t xml:space="preserve">, in esecuzione a quanto disposto dall’art. 6 della L.R. 15 del 30 luglio 2013, dal Regolamento </w:t>
      </w:r>
      <w:r w:rsidR="00AF02EF">
        <w:t xml:space="preserve">Urbanistico </w:t>
      </w:r>
      <w:r>
        <w:t xml:space="preserve">Edilizio Comunale vigente e delle direttive impartite dalla Regione Emilia Romagna con deliberazione di G.R. n. 1676 del 20.10.2008 per l’esercizio da parte dei comuni delle funzioni delegate per il rilascio delle autorizzazioni paesaggistiche ai sensi del D. </w:t>
      </w:r>
      <w:proofErr w:type="spellStart"/>
      <w:r>
        <w:t>Lgs</w:t>
      </w:r>
      <w:proofErr w:type="spellEnd"/>
      <w:r>
        <w:t>. 24 gennaio 2004 n. 42, deve procedere alla nomina di n. 5 membri della “Commissione per la qualità architettonica ed il paesaggio</w:t>
      </w:r>
      <w:proofErr w:type="gramStart"/>
      <w:r>
        <w:t>” ;</w:t>
      </w:r>
      <w:proofErr w:type="gramEnd"/>
    </w:p>
    <w:p w:rsidR="006001EE" w:rsidRDefault="006001EE">
      <w:pPr>
        <w:pStyle w:val="Corpotesto"/>
        <w:spacing w:before="6"/>
        <w:rPr>
          <w:sz w:val="29"/>
        </w:rPr>
      </w:pPr>
    </w:p>
    <w:p w:rsidR="006001EE" w:rsidRDefault="00EE0DE9">
      <w:pPr>
        <w:pStyle w:val="Titolo1"/>
      </w:pPr>
      <w:r>
        <w:t>Art. 2</w:t>
      </w:r>
    </w:p>
    <w:p w:rsidR="006001EE" w:rsidRDefault="00EE0DE9" w:rsidP="00BF14FA">
      <w:pPr>
        <w:pStyle w:val="Corpotesto"/>
        <w:spacing w:before="121" w:line="360" w:lineRule="auto"/>
        <w:ind w:left="391" w:right="193"/>
        <w:jc w:val="both"/>
      </w:pPr>
      <w:r>
        <w:t xml:space="preserve">La Commissione per la Qualità Architettonica ed il Paesaggio è composta a norma dell’art. </w:t>
      </w:r>
      <w:r w:rsidR="005D4275">
        <w:t>52 – 52.1 – 52.2</w:t>
      </w:r>
      <w:r>
        <w:t xml:space="preserve"> del Regolamento</w:t>
      </w:r>
      <w:r w:rsidR="005D4275">
        <w:t xml:space="preserve"> Urbanistico</w:t>
      </w:r>
      <w:r>
        <w:t xml:space="preserve"> Edilizio </w:t>
      </w:r>
      <w:r w:rsidR="005D4275">
        <w:t>vigente</w:t>
      </w:r>
      <w:r>
        <w:t xml:space="preserve">; nello specifico, al fine di garantire valutazioni complesse, articolate e complete dei progetti e dei piani che verranno sottoposti al suo esame, coerentemente con gli indirizzi impartiti dalla citata legislazione regionale, i componenti della commissione da nominare, nel numero di cinque (5), saranno selezionati in relazione alle competenze riferite alle materie di </w:t>
      </w:r>
      <w:r>
        <w:rPr>
          <w:b/>
        </w:rPr>
        <w:t>“paesaggio, beni storico/culturali, tutela dell’ambiente, agronomia ed urbanistica”</w:t>
      </w:r>
      <w:r>
        <w:t>;</w:t>
      </w:r>
    </w:p>
    <w:p w:rsidR="006001EE" w:rsidRDefault="006001EE">
      <w:pPr>
        <w:pStyle w:val="Corpotesto"/>
      </w:pPr>
    </w:p>
    <w:p w:rsidR="006001EE" w:rsidRDefault="00EE0DE9">
      <w:pPr>
        <w:pStyle w:val="Titolo1"/>
        <w:jc w:val="both"/>
      </w:pPr>
      <w:r>
        <w:t>Art. 3</w:t>
      </w:r>
    </w:p>
    <w:p w:rsidR="006001EE" w:rsidRDefault="00EE0DE9">
      <w:pPr>
        <w:pStyle w:val="Corpotesto"/>
        <w:spacing w:before="120" w:line="360" w:lineRule="auto"/>
        <w:ind w:left="390" w:right="216"/>
        <w:jc w:val="both"/>
      </w:pPr>
      <w:r>
        <w:t>I candidati da scegliersi tra tecnici esterni all’amministrazione comunale dovranno essere in possesso dei seguenti requisiti:</w:t>
      </w:r>
    </w:p>
    <w:p w:rsidR="006001EE" w:rsidRDefault="00EE0DE9">
      <w:pPr>
        <w:pStyle w:val="Paragrafoelenco"/>
        <w:numPr>
          <w:ilvl w:val="0"/>
          <w:numId w:val="1"/>
        </w:numPr>
        <w:tabs>
          <w:tab w:val="left" w:pos="1111"/>
        </w:tabs>
        <w:spacing w:before="2" w:line="355" w:lineRule="auto"/>
        <w:ind w:right="213"/>
        <w:jc w:val="both"/>
        <w:rPr>
          <w:sz w:val="20"/>
        </w:rPr>
      </w:pPr>
      <w:r>
        <w:rPr>
          <w:sz w:val="20"/>
        </w:rPr>
        <w:t>Essere tecnici esterni all’amministrazione comunale in possesso di diploma</w:t>
      </w:r>
      <w:r w:rsidR="00D64F3E">
        <w:rPr>
          <w:sz w:val="20"/>
        </w:rPr>
        <w:t>/diploma</w:t>
      </w:r>
      <w:r>
        <w:rPr>
          <w:sz w:val="20"/>
        </w:rPr>
        <w:t xml:space="preserve"> universitario/diploma di laurea attinenti le materie</w:t>
      </w:r>
      <w:r>
        <w:rPr>
          <w:spacing w:val="-6"/>
          <w:sz w:val="20"/>
        </w:rPr>
        <w:t xml:space="preserve"> </w:t>
      </w:r>
      <w:r>
        <w:rPr>
          <w:sz w:val="20"/>
        </w:rPr>
        <w:t>sopra;</w:t>
      </w:r>
    </w:p>
    <w:p w:rsidR="006001EE" w:rsidRDefault="00EE0DE9">
      <w:pPr>
        <w:pStyle w:val="Paragrafoelenco"/>
        <w:numPr>
          <w:ilvl w:val="0"/>
          <w:numId w:val="1"/>
        </w:numPr>
        <w:tabs>
          <w:tab w:val="left" w:pos="1111"/>
        </w:tabs>
        <w:spacing w:before="8" w:line="360" w:lineRule="auto"/>
        <w:ind w:right="213"/>
        <w:jc w:val="both"/>
        <w:rPr>
          <w:sz w:val="20"/>
        </w:rPr>
      </w:pPr>
      <w:r>
        <w:rPr>
          <w:sz w:val="20"/>
        </w:rPr>
        <w:t>Aver maturato una qualificata esperienza, almeno triennale, nell’ambito della libera professione o in qualità di pubblico dipendente ovvero attraverso altra esperienza professionale analoga, in una delle materie indicate al precedente articolo</w:t>
      </w:r>
      <w:r>
        <w:rPr>
          <w:spacing w:val="-17"/>
          <w:sz w:val="20"/>
        </w:rPr>
        <w:t xml:space="preserve"> </w:t>
      </w:r>
      <w:r>
        <w:rPr>
          <w:sz w:val="20"/>
        </w:rPr>
        <w:t>2.</w:t>
      </w:r>
    </w:p>
    <w:p w:rsidR="006001EE" w:rsidRDefault="006001EE">
      <w:pPr>
        <w:pStyle w:val="Corpotesto"/>
        <w:spacing w:before="7"/>
        <w:rPr>
          <w:sz w:val="29"/>
        </w:rPr>
      </w:pPr>
    </w:p>
    <w:p w:rsidR="006001EE" w:rsidRDefault="00EE0DE9">
      <w:pPr>
        <w:pStyle w:val="Titolo1"/>
        <w:jc w:val="both"/>
      </w:pPr>
      <w:r>
        <w:t>Art. 4</w:t>
      </w:r>
    </w:p>
    <w:p w:rsidR="006001EE" w:rsidRDefault="00EE0DE9">
      <w:pPr>
        <w:pStyle w:val="Corpotesto"/>
        <w:spacing w:before="118" w:line="360" w:lineRule="auto"/>
        <w:ind w:left="390" w:right="208"/>
        <w:jc w:val="both"/>
      </w:pPr>
      <w:r>
        <w:t>La selezione verrà effettuata sulla base dei titoli e curricula professionali presentati dai candidati, dai quali deve evincersi chiaramente la elevata competenza specialistica per la materia per la quale si propone la candidatura ricompresa fra quelle elencate nel precedente articolo 2, acquisita nel corso della carriera professionale, anche tramite l’elaborazione di progetti edilizi ed urbanistici, o per averli realizzati (elenco degli interventi significativi), per funzioni svolte e /o incarichi specifici ricoperti presso aziende pubbliche o private,</w:t>
      </w:r>
      <w:r>
        <w:rPr>
          <w:spacing w:val="39"/>
        </w:rPr>
        <w:t xml:space="preserve"> </w:t>
      </w:r>
      <w:r>
        <w:t>enti,</w:t>
      </w:r>
      <w:r>
        <w:rPr>
          <w:spacing w:val="40"/>
        </w:rPr>
        <w:t xml:space="preserve"> </w:t>
      </w:r>
      <w:r>
        <w:t>istituzioni,</w:t>
      </w:r>
      <w:r>
        <w:rPr>
          <w:spacing w:val="40"/>
        </w:rPr>
        <w:t xml:space="preserve"> </w:t>
      </w:r>
      <w:r>
        <w:t>o</w:t>
      </w:r>
      <w:r>
        <w:rPr>
          <w:spacing w:val="43"/>
        </w:rPr>
        <w:t xml:space="preserve"> </w:t>
      </w:r>
      <w:r>
        <w:t>per</w:t>
      </w:r>
      <w:r>
        <w:rPr>
          <w:spacing w:val="41"/>
        </w:rPr>
        <w:t xml:space="preserve"> </w:t>
      </w:r>
      <w:r>
        <w:t>attività</w:t>
      </w:r>
      <w:r>
        <w:rPr>
          <w:spacing w:val="40"/>
        </w:rPr>
        <w:t xml:space="preserve"> </w:t>
      </w:r>
      <w:r>
        <w:t>di</w:t>
      </w:r>
      <w:r>
        <w:rPr>
          <w:spacing w:val="40"/>
        </w:rPr>
        <w:t xml:space="preserve"> </w:t>
      </w:r>
      <w:r>
        <w:t>studio</w:t>
      </w:r>
      <w:r>
        <w:rPr>
          <w:spacing w:val="40"/>
        </w:rPr>
        <w:t xml:space="preserve"> </w:t>
      </w:r>
      <w:r>
        <w:t>o</w:t>
      </w:r>
      <w:r>
        <w:rPr>
          <w:spacing w:val="40"/>
        </w:rPr>
        <w:t xml:space="preserve"> </w:t>
      </w:r>
      <w:r>
        <w:t>ricerca,</w:t>
      </w:r>
      <w:r>
        <w:rPr>
          <w:spacing w:val="40"/>
        </w:rPr>
        <w:t xml:space="preserve"> </w:t>
      </w:r>
      <w:r>
        <w:t>i</w:t>
      </w:r>
      <w:r>
        <w:rPr>
          <w:spacing w:val="40"/>
        </w:rPr>
        <w:t xml:space="preserve"> </w:t>
      </w:r>
      <w:r>
        <w:t>cui</w:t>
      </w:r>
      <w:r>
        <w:rPr>
          <w:spacing w:val="39"/>
        </w:rPr>
        <w:t xml:space="preserve"> </w:t>
      </w:r>
      <w:r>
        <w:t>esiti</w:t>
      </w:r>
      <w:r>
        <w:rPr>
          <w:spacing w:val="40"/>
        </w:rPr>
        <w:t xml:space="preserve"> </w:t>
      </w:r>
      <w:r>
        <w:t>siano</w:t>
      </w:r>
      <w:r>
        <w:rPr>
          <w:spacing w:val="40"/>
        </w:rPr>
        <w:t xml:space="preserve"> </w:t>
      </w:r>
      <w:r>
        <w:t>stati</w:t>
      </w:r>
      <w:r>
        <w:rPr>
          <w:spacing w:val="42"/>
        </w:rPr>
        <w:t xml:space="preserve"> </w:t>
      </w:r>
      <w:r>
        <w:t>eventualmente</w:t>
      </w:r>
      <w:r>
        <w:rPr>
          <w:spacing w:val="40"/>
        </w:rPr>
        <w:t xml:space="preserve"> </w:t>
      </w:r>
      <w:r>
        <w:t>oggetto</w:t>
      </w:r>
      <w:r>
        <w:rPr>
          <w:spacing w:val="40"/>
        </w:rPr>
        <w:t xml:space="preserve"> </w:t>
      </w:r>
      <w:r>
        <w:t>di</w:t>
      </w:r>
    </w:p>
    <w:p w:rsidR="006001EE" w:rsidRDefault="006001EE">
      <w:pPr>
        <w:spacing w:line="360" w:lineRule="auto"/>
        <w:jc w:val="both"/>
        <w:sectPr w:rsidR="006001EE">
          <w:type w:val="continuous"/>
          <w:pgSz w:w="11900" w:h="16850"/>
          <w:pgMar w:top="1600" w:right="920" w:bottom="0" w:left="740" w:header="720" w:footer="720" w:gutter="0"/>
          <w:cols w:space="720"/>
        </w:sectPr>
      </w:pPr>
    </w:p>
    <w:p w:rsidR="006001EE" w:rsidRDefault="00EE0DE9">
      <w:pPr>
        <w:pStyle w:val="Corpotesto"/>
        <w:spacing w:before="77"/>
        <w:ind w:left="390"/>
      </w:pPr>
      <w:r>
        <w:lastRenderedPageBreak/>
        <w:t>pubblicazioni specialistiche.</w:t>
      </w:r>
    </w:p>
    <w:p w:rsidR="006001EE" w:rsidRDefault="006001EE">
      <w:pPr>
        <w:pStyle w:val="Corpotesto"/>
        <w:spacing w:before="10"/>
        <w:rPr>
          <w:sz w:val="23"/>
        </w:rPr>
      </w:pPr>
    </w:p>
    <w:p w:rsidR="006001EE" w:rsidRDefault="00EE0DE9">
      <w:pPr>
        <w:pStyle w:val="Corpotesto"/>
        <w:ind w:left="390"/>
      </w:pPr>
      <w:r>
        <w:t>I candidati devono essere in possesso dei seguenti requisiti:</w:t>
      </w:r>
    </w:p>
    <w:p w:rsidR="006001EE" w:rsidRDefault="00EE0DE9">
      <w:pPr>
        <w:pStyle w:val="Paragrafoelenco"/>
        <w:numPr>
          <w:ilvl w:val="0"/>
          <w:numId w:val="7"/>
        </w:numPr>
        <w:tabs>
          <w:tab w:val="left" w:pos="817"/>
          <w:tab w:val="left" w:pos="819"/>
        </w:tabs>
        <w:spacing w:before="113"/>
        <w:ind w:left="818" w:hanging="359"/>
        <w:jc w:val="left"/>
        <w:rPr>
          <w:sz w:val="20"/>
        </w:rPr>
      </w:pPr>
      <w:r>
        <w:rPr>
          <w:sz w:val="20"/>
        </w:rPr>
        <w:t>Essere in possesso della cittadinanza italiana o di uno degli Stati membri dell’Unione</w:t>
      </w:r>
      <w:r>
        <w:rPr>
          <w:spacing w:val="-33"/>
          <w:sz w:val="20"/>
        </w:rPr>
        <w:t xml:space="preserve"> </w:t>
      </w:r>
      <w:r>
        <w:rPr>
          <w:sz w:val="20"/>
        </w:rPr>
        <w:t>Europea;</w:t>
      </w:r>
    </w:p>
    <w:p w:rsidR="006001EE" w:rsidRDefault="00EE0DE9">
      <w:pPr>
        <w:pStyle w:val="Paragrafoelenco"/>
        <w:numPr>
          <w:ilvl w:val="0"/>
          <w:numId w:val="7"/>
        </w:numPr>
        <w:tabs>
          <w:tab w:val="left" w:pos="819"/>
        </w:tabs>
        <w:spacing w:before="118"/>
        <w:ind w:left="818" w:hanging="359"/>
        <w:rPr>
          <w:sz w:val="20"/>
        </w:rPr>
      </w:pPr>
      <w:r>
        <w:rPr>
          <w:sz w:val="20"/>
        </w:rPr>
        <w:t>Godere dei diritti civili e</w:t>
      </w:r>
      <w:r>
        <w:rPr>
          <w:spacing w:val="-3"/>
          <w:sz w:val="20"/>
        </w:rPr>
        <w:t xml:space="preserve"> </w:t>
      </w:r>
      <w:r>
        <w:rPr>
          <w:sz w:val="20"/>
        </w:rPr>
        <w:t>politici;</w:t>
      </w:r>
    </w:p>
    <w:p w:rsidR="006001EE" w:rsidRDefault="00EE0DE9">
      <w:pPr>
        <w:pStyle w:val="Paragrafoelenco"/>
        <w:numPr>
          <w:ilvl w:val="0"/>
          <w:numId w:val="7"/>
        </w:numPr>
        <w:tabs>
          <w:tab w:val="left" w:pos="819"/>
        </w:tabs>
        <w:spacing w:before="111" w:line="360" w:lineRule="auto"/>
        <w:ind w:right="547" w:hanging="360"/>
        <w:rPr>
          <w:sz w:val="20"/>
        </w:rPr>
      </w:pPr>
      <w:r>
        <w:rPr>
          <w:sz w:val="20"/>
        </w:rPr>
        <w:t>Non aver riportato condanne penali detentive definitive per delitti non colposi fatti salvi gli effetti</w:t>
      </w:r>
      <w:r>
        <w:rPr>
          <w:spacing w:val="-37"/>
          <w:sz w:val="20"/>
        </w:rPr>
        <w:t xml:space="preserve"> </w:t>
      </w:r>
      <w:r>
        <w:rPr>
          <w:sz w:val="20"/>
        </w:rPr>
        <w:t>della riabilitazione, non essere sottoposti a misure di prevenzione o di</w:t>
      </w:r>
      <w:r>
        <w:rPr>
          <w:spacing w:val="-18"/>
          <w:sz w:val="20"/>
        </w:rPr>
        <w:t xml:space="preserve"> </w:t>
      </w:r>
      <w:r>
        <w:rPr>
          <w:sz w:val="20"/>
        </w:rPr>
        <w:t>sicurezza;</w:t>
      </w:r>
    </w:p>
    <w:p w:rsidR="006001EE" w:rsidRDefault="00EE0DE9">
      <w:pPr>
        <w:pStyle w:val="Paragrafoelenco"/>
        <w:numPr>
          <w:ilvl w:val="0"/>
          <w:numId w:val="7"/>
        </w:numPr>
        <w:tabs>
          <w:tab w:val="left" w:pos="819"/>
        </w:tabs>
        <w:spacing w:before="4" w:line="357" w:lineRule="auto"/>
        <w:ind w:right="350" w:hanging="360"/>
        <w:rPr>
          <w:sz w:val="20"/>
        </w:rPr>
      </w:pPr>
      <w:r>
        <w:rPr>
          <w:sz w:val="20"/>
        </w:rPr>
        <w:t>Non essere stati destituiti, dispensati o licenziati dall’impiego presso una pubblica amministrazione per persistente insufficiente rendimento ovvero non essere stati dichiarati decaduti da un</w:t>
      </w:r>
      <w:r>
        <w:rPr>
          <w:spacing w:val="-7"/>
          <w:sz w:val="20"/>
        </w:rPr>
        <w:t xml:space="preserve"> </w:t>
      </w:r>
      <w:r>
        <w:rPr>
          <w:sz w:val="20"/>
        </w:rPr>
        <w:t>impiego</w:t>
      </w:r>
      <w:r w:rsidR="00D64F3E">
        <w:rPr>
          <w:sz w:val="20"/>
        </w:rPr>
        <w:t xml:space="preserve"> </w:t>
      </w:r>
      <w:r>
        <w:rPr>
          <w:sz w:val="20"/>
        </w:rPr>
        <w:t>pubblico;</w:t>
      </w:r>
    </w:p>
    <w:p w:rsidR="006001EE" w:rsidRDefault="00EE0DE9">
      <w:pPr>
        <w:pStyle w:val="Paragrafoelenco"/>
        <w:numPr>
          <w:ilvl w:val="0"/>
          <w:numId w:val="7"/>
        </w:numPr>
        <w:tabs>
          <w:tab w:val="left" w:pos="819"/>
        </w:tabs>
        <w:ind w:left="818" w:hanging="359"/>
        <w:rPr>
          <w:sz w:val="20"/>
        </w:rPr>
      </w:pPr>
      <w:r>
        <w:rPr>
          <w:sz w:val="20"/>
        </w:rPr>
        <w:t>Non aver perduto i requisiti di iscrizione agli Albi</w:t>
      </w:r>
      <w:r>
        <w:rPr>
          <w:spacing w:val="6"/>
          <w:sz w:val="20"/>
        </w:rPr>
        <w:t xml:space="preserve"> </w:t>
      </w:r>
      <w:r>
        <w:rPr>
          <w:sz w:val="20"/>
        </w:rPr>
        <w:t>Professionali;</w:t>
      </w:r>
    </w:p>
    <w:p w:rsidR="006001EE" w:rsidRDefault="00EE0DE9">
      <w:pPr>
        <w:pStyle w:val="Paragrafoelenco"/>
        <w:numPr>
          <w:ilvl w:val="0"/>
          <w:numId w:val="7"/>
        </w:numPr>
        <w:tabs>
          <w:tab w:val="left" w:pos="821"/>
        </w:tabs>
        <w:spacing w:before="118" w:line="360" w:lineRule="auto"/>
        <w:ind w:right="207" w:hanging="360"/>
        <w:rPr>
          <w:sz w:val="20"/>
        </w:rPr>
      </w:pPr>
      <w:r>
        <w:rPr>
          <w:sz w:val="20"/>
        </w:rPr>
        <w:t xml:space="preserve">Non trovarsi in alcuna delle condizioni previste dalle norme di cui al Capo II Titolo III del D. </w:t>
      </w:r>
      <w:proofErr w:type="spellStart"/>
      <w:r>
        <w:rPr>
          <w:sz w:val="20"/>
        </w:rPr>
        <w:t>Lgs</w:t>
      </w:r>
      <w:proofErr w:type="spellEnd"/>
      <w:r>
        <w:rPr>
          <w:sz w:val="20"/>
        </w:rPr>
        <w:t>. 18/08/2000 n. 267 “Testo unico delle leggi sull’ordinamento degli enti locali”, relative all’</w:t>
      </w:r>
      <w:proofErr w:type="spellStart"/>
      <w:r>
        <w:rPr>
          <w:sz w:val="20"/>
        </w:rPr>
        <w:t>incandidabilità</w:t>
      </w:r>
      <w:proofErr w:type="spellEnd"/>
      <w:r>
        <w:rPr>
          <w:sz w:val="20"/>
        </w:rPr>
        <w:t xml:space="preserve">, ineleggibilità </w:t>
      </w:r>
      <w:proofErr w:type="spellStart"/>
      <w:r w:rsidR="00D64F3E">
        <w:rPr>
          <w:sz w:val="20"/>
        </w:rPr>
        <w:t>ed</w:t>
      </w:r>
      <w:proofErr w:type="spellEnd"/>
      <w:r>
        <w:rPr>
          <w:sz w:val="20"/>
        </w:rPr>
        <w:t xml:space="preserve"> incompatibilità dei consiglieri</w:t>
      </w:r>
      <w:r>
        <w:rPr>
          <w:spacing w:val="-14"/>
          <w:sz w:val="20"/>
        </w:rPr>
        <w:t xml:space="preserve"> </w:t>
      </w:r>
      <w:r>
        <w:rPr>
          <w:sz w:val="20"/>
        </w:rPr>
        <w:t>comunali;</w:t>
      </w:r>
    </w:p>
    <w:p w:rsidR="006001EE" w:rsidRDefault="00EE0DE9">
      <w:pPr>
        <w:pStyle w:val="Paragrafoelenco"/>
        <w:numPr>
          <w:ilvl w:val="0"/>
          <w:numId w:val="7"/>
        </w:numPr>
        <w:tabs>
          <w:tab w:val="left" w:pos="819"/>
        </w:tabs>
        <w:spacing w:before="0" w:line="228" w:lineRule="exact"/>
        <w:ind w:left="818" w:hanging="359"/>
        <w:rPr>
          <w:sz w:val="20"/>
        </w:rPr>
      </w:pPr>
      <w:r>
        <w:rPr>
          <w:sz w:val="20"/>
        </w:rPr>
        <w:t>Non essere dipendente del Comune di</w:t>
      </w:r>
      <w:r>
        <w:rPr>
          <w:spacing w:val="-6"/>
          <w:sz w:val="20"/>
        </w:rPr>
        <w:t xml:space="preserve"> </w:t>
      </w:r>
      <w:r w:rsidR="003F42C3">
        <w:rPr>
          <w:sz w:val="20"/>
        </w:rPr>
        <w:t>Lesignano De Bagni</w:t>
      </w:r>
      <w:r>
        <w:rPr>
          <w:sz w:val="20"/>
        </w:rPr>
        <w:t>;</w:t>
      </w:r>
    </w:p>
    <w:p w:rsidR="006001EE" w:rsidRDefault="00EE0DE9">
      <w:pPr>
        <w:pStyle w:val="Paragrafoelenco"/>
        <w:numPr>
          <w:ilvl w:val="0"/>
          <w:numId w:val="7"/>
        </w:numPr>
        <w:tabs>
          <w:tab w:val="left" w:pos="821"/>
        </w:tabs>
        <w:spacing w:before="115" w:line="360" w:lineRule="auto"/>
        <w:ind w:right="216" w:hanging="360"/>
        <w:rPr>
          <w:sz w:val="20"/>
        </w:rPr>
      </w:pPr>
      <w:r>
        <w:rPr>
          <w:sz w:val="20"/>
        </w:rPr>
        <w:t>Non essere coniuge del Sindaco e degli assessori del Comune, non essere in rapporto di ascendenza o discendenza, parentela o affinità fino al 3° grado e non essere, con gli stessi, un convivente accertato dallo stato di</w:t>
      </w:r>
      <w:r>
        <w:rPr>
          <w:spacing w:val="-9"/>
          <w:sz w:val="20"/>
        </w:rPr>
        <w:t xml:space="preserve"> </w:t>
      </w:r>
      <w:r>
        <w:rPr>
          <w:sz w:val="20"/>
        </w:rPr>
        <w:t>famiglia;</w:t>
      </w:r>
    </w:p>
    <w:p w:rsidR="006001EE" w:rsidRDefault="00EE0DE9">
      <w:pPr>
        <w:pStyle w:val="Paragrafoelenco"/>
        <w:numPr>
          <w:ilvl w:val="0"/>
          <w:numId w:val="7"/>
        </w:numPr>
        <w:tabs>
          <w:tab w:val="left" w:pos="821"/>
        </w:tabs>
        <w:spacing w:before="0" w:line="360" w:lineRule="auto"/>
        <w:ind w:right="213" w:hanging="360"/>
        <w:rPr>
          <w:sz w:val="20"/>
        </w:rPr>
      </w:pPr>
      <w:r>
        <w:rPr>
          <w:sz w:val="20"/>
        </w:rPr>
        <w:t>Non possono far parte della C.Q.A.P. gli amministratori e i dipendenti con poteri di rappresentanza di enti, organi o istituti non comunali ai quali per legge è demandato un parere specifico ed autonomo</w:t>
      </w:r>
      <w:r>
        <w:rPr>
          <w:spacing w:val="-23"/>
          <w:sz w:val="20"/>
        </w:rPr>
        <w:t xml:space="preserve"> </w:t>
      </w:r>
      <w:r>
        <w:rPr>
          <w:sz w:val="20"/>
        </w:rPr>
        <w:t>sulle materie attribuite alle competenze della</w:t>
      </w:r>
      <w:r>
        <w:rPr>
          <w:spacing w:val="-2"/>
          <w:sz w:val="20"/>
        </w:rPr>
        <w:t xml:space="preserve"> </w:t>
      </w:r>
      <w:r>
        <w:rPr>
          <w:sz w:val="20"/>
        </w:rPr>
        <w:t>Commissione;</w:t>
      </w:r>
    </w:p>
    <w:p w:rsidR="006001EE" w:rsidRDefault="00EE0DE9">
      <w:pPr>
        <w:pStyle w:val="Paragrafoelenco"/>
        <w:numPr>
          <w:ilvl w:val="0"/>
          <w:numId w:val="7"/>
        </w:numPr>
        <w:tabs>
          <w:tab w:val="left" w:pos="821"/>
        </w:tabs>
        <w:spacing w:before="2" w:line="357" w:lineRule="auto"/>
        <w:ind w:right="215" w:hanging="360"/>
        <w:rPr>
          <w:sz w:val="20"/>
        </w:rPr>
      </w:pPr>
      <w:r>
        <w:rPr>
          <w:sz w:val="20"/>
        </w:rPr>
        <w:t>Non aver avuto rapporti di collaborazione, incarichi, consulenze negli ultimi cinque (5) anni con/</w:t>
      </w:r>
      <w:proofErr w:type="spellStart"/>
      <w:r>
        <w:rPr>
          <w:sz w:val="20"/>
        </w:rPr>
        <w:t>da il</w:t>
      </w:r>
      <w:proofErr w:type="spellEnd"/>
      <w:r>
        <w:rPr>
          <w:sz w:val="20"/>
        </w:rPr>
        <w:t xml:space="preserve"> Comune di</w:t>
      </w:r>
      <w:r>
        <w:rPr>
          <w:spacing w:val="-4"/>
          <w:sz w:val="20"/>
        </w:rPr>
        <w:t xml:space="preserve"> </w:t>
      </w:r>
      <w:r w:rsidR="003F42C3">
        <w:rPr>
          <w:sz w:val="20"/>
        </w:rPr>
        <w:t>Lesignano De Bagni</w:t>
      </w:r>
      <w:r>
        <w:rPr>
          <w:sz w:val="20"/>
        </w:rPr>
        <w:t>;</w:t>
      </w:r>
    </w:p>
    <w:p w:rsidR="006001EE" w:rsidRDefault="00EE0DE9" w:rsidP="00D64F3E">
      <w:pPr>
        <w:pStyle w:val="Paragrafoelenco"/>
        <w:numPr>
          <w:ilvl w:val="0"/>
          <w:numId w:val="6"/>
        </w:numPr>
        <w:tabs>
          <w:tab w:val="left" w:pos="390"/>
          <w:tab w:val="left" w:pos="391"/>
        </w:tabs>
        <w:spacing w:before="3" w:line="360" w:lineRule="auto"/>
        <w:ind w:left="459" w:right="404" w:hanging="363"/>
        <w:rPr>
          <w:sz w:val="20"/>
        </w:rPr>
      </w:pPr>
      <w:r>
        <w:rPr>
          <w:sz w:val="20"/>
        </w:rPr>
        <w:t xml:space="preserve">Essere in possesso di </w:t>
      </w:r>
      <w:r w:rsidR="00D64F3E">
        <w:rPr>
          <w:sz w:val="20"/>
        </w:rPr>
        <w:t xml:space="preserve">diploma / </w:t>
      </w:r>
      <w:r>
        <w:rPr>
          <w:sz w:val="20"/>
        </w:rPr>
        <w:t xml:space="preserve">diploma universitario / diploma di laurea attinenti alle materie elencate </w:t>
      </w:r>
      <w:r w:rsidR="00D64F3E">
        <w:rPr>
          <w:sz w:val="20"/>
        </w:rPr>
        <w:t>al</w:t>
      </w:r>
      <w:r w:rsidR="00D64F3E">
        <w:rPr>
          <w:spacing w:val="-33"/>
          <w:sz w:val="20"/>
        </w:rPr>
        <w:t xml:space="preserve"> </w:t>
      </w:r>
      <w:r w:rsidR="00D64F3E" w:rsidRPr="00D64F3E">
        <w:rPr>
          <w:sz w:val="20"/>
        </w:rPr>
        <w:t>precedente</w:t>
      </w:r>
      <w:r>
        <w:rPr>
          <w:sz w:val="20"/>
        </w:rPr>
        <w:t xml:space="preserve"> articolo</w:t>
      </w:r>
      <w:r w:rsidRPr="00D64F3E">
        <w:rPr>
          <w:sz w:val="20"/>
        </w:rPr>
        <w:t xml:space="preserve"> </w:t>
      </w:r>
      <w:r>
        <w:rPr>
          <w:sz w:val="20"/>
        </w:rPr>
        <w:t>2;</w:t>
      </w:r>
    </w:p>
    <w:p w:rsidR="006001EE" w:rsidRDefault="00EE0DE9" w:rsidP="00D64F3E">
      <w:pPr>
        <w:pStyle w:val="Paragrafoelenco"/>
        <w:numPr>
          <w:ilvl w:val="0"/>
          <w:numId w:val="6"/>
        </w:numPr>
        <w:tabs>
          <w:tab w:val="left" w:pos="390"/>
          <w:tab w:val="left" w:pos="391"/>
        </w:tabs>
        <w:spacing w:before="4" w:line="358" w:lineRule="auto"/>
        <w:ind w:left="459" w:right="839" w:hanging="363"/>
        <w:rPr>
          <w:sz w:val="20"/>
        </w:rPr>
      </w:pPr>
      <w:r>
        <w:rPr>
          <w:sz w:val="20"/>
        </w:rPr>
        <w:t xml:space="preserve">I requisiti di cui sopra devono essere posseduti allo scadere del termine stabilito nel bando per </w:t>
      </w:r>
      <w:proofErr w:type="gramStart"/>
      <w:r>
        <w:rPr>
          <w:sz w:val="20"/>
        </w:rPr>
        <w:t xml:space="preserve">la </w:t>
      </w:r>
      <w:r w:rsidR="00D64F3E">
        <w:rPr>
          <w:sz w:val="20"/>
        </w:rPr>
        <w:t xml:space="preserve"> p</w:t>
      </w:r>
      <w:r>
        <w:rPr>
          <w:sz w:val="20"/>
        </w:rPr>
        <w:t>resentazione</w:t>
      </w:r>
      <w:proofErr w:type="gramEnd"/>
      <w:r>
        <w:rPr>
          <w:spacing w:val="-4"/>
          <w:sz w:val="20"/>
        </w:rPr>
        <w:t xml:space="preserve"> </w:t>
      </w:r>
      <w:r>
        <w:rPr>
          <w:sz w:val="20"/>
        </w:rPr>
        <w:t>delle</w:t>
      </w:r>
      <w:r>
        <w:rPr>
          <w:spacing w:val="-4"/>
          <w:sz w:val="20"/>
        </w:rPr>
        <w:t xml:space="preserve"> </w:t>
      </w:r>
      <w:r>
        <w:rPr>
          <w:sz w:val="20"/>
        </w:rPr>
        <w:t>candidature</w:t>
      </w:r>
      <w:r>
        <w:rPr>
          <w:spacing w:val="-3"/>
          <w:sz w:val="20"/>
        </w:rPr>
        <w:t xml:space="preserve"> </w:t>
      </w:r>
      <w:r>
        <w:rPr>
          <w:sz w:val="20"/>
        </w:rPr>
        <w:t>e</w:t>
      </w:r>
      <w:r>
        <w:rPr>
          <w:spacing w:val="-2"/>
          <w:sz w:val="20"/>
        </w:rPr>
        <w:t xml:space="preserve"> </w:t>
      </w:r>
      <w:r>
        <w:rPr>
          <w:sz w:val="20"/>
        </w:rPr>
        <w:t>debbono</w:t>
      </w:r>
      <w:r>
        <w:rPr>
          <w:spacing w:val="1"/>
          <w:sz w:val="20"/>
        </w:rPr>
        <w:t xml:space="preserve"> </w:t>
      </w:r>
      <w:r>
        <w:rPr>
          <w:sz w:val="20"/>
        </w:rPr>
        <w:t>essere</w:t>
      </w:r>
      <w:r>
        <w:rPr>
          <w:spacing w:val="-3"/>
          <w:sz w:val="20"/>
        </w:rPr>
        <w:t xml:space="preserve"> </w:t>
      </w:r>
      <w:r>
        <w:rPr>
          <w:sz w:val="20"/>
        </w:rPr>
        <w:t>mantenuti</w:t>
      </w:r>
      <w:r>
        <w:rPr>
          <w:spacing w:val="-3"/>
          <w:sz w:val="20"/>
        </w:rPr>
        <w:t xml:space="preserve"> </w:t>
      </w:r>
      <w:r>
        <w:rPr>
          <w:sz w:val="20"/>
        </w:rPr>
        <w:t>per</w:t>
      </w:r>
      <w:r>
        <w:rPr>
          <w:spacing w:val="-2"/>
          <w:sz w:val="20"/>
        </w:rPr>
        <w:t xml:space="preserve"> </w:t>
      </w:r>
      <w:r>
        <w:rPr>
          <w:sz w:val="20"/>
        </w:rPr>
        <w:t>tutto</w:t>
      </w:r>
      <w:r>
        <w:rPr>
          <w:spacing w:val="-2"/>
          <w:sz w:val="20"/>
        </w:rPr>
        <w:t xml:space="preserve"> </w:t>
      </w:r>
      <w:r>
        <w:rPr>
          <w:sz w:val="20"/>
        </w:rPr>
        <w:t>il</w:t>
      </w:r>
      <w:r>
        <w:rPr>
          <w:spacing w:val="-3"/>
          <w:sz w:val="20"/>
        </w:rPr>
        <w:t xml:space="preserve"> </w:t>
      </w:r>
      <w:r>
        <w:rPr>
          <w:sz w:val="20"/>
        </w:rPr>
        <w:t>tempo</w:t>
      </w:r>
      <w:r>
        <w:rPr>
          <w:spacing w:val="-3"/>
          <w:sz w:val="20"/>
        </w:rPr>
        <w:t xml:space="preserve"> </w:t>
      </w:r>
      <w:r>
        <w:rPr>
          <w:sz w:val="20"/>
        </w:rPr>
        <w:t>di</w:t>
      </w:r>
      <w:r>
        <w:rPr>
          <w:spacing w:val="-3"/>
          <w:sz w:val="20"/>
        </w:rPr>
        <w:t xml:space="preserve"> </w:t>
      </w:r>
      <w:r>
        <w:rPr>
          <w:sz w:val="20"/>
        </w:rPr>
        <w:t>durata</w:t>
      </w:r>
      <w:r>
        <w:rPr>
          <w:spacing w:val="-23"/>
          <w:sz w:val="20"/>
        </w:rPr>
        <w:t xml:space="preserve"> </w:t>
      </w:r>
      <w:r>
        <w:rPr>
          <w:sz w:val="20"/>
        </w:rPr>
        <w:t>dell’incarico.</w:t>
      </w:r>
    </w:p>
    <w:p w:rsidR="006001EE" w:rsidRDefault="006001EE">
      <w:pPr>
        <w:pStyle w:val="Corpotesto"/>
        <w:spacing w:before="8"/>
        <w:rPr>
          <w:sz w:val="29"/>
        </w:rPr>
      </w:pPr>
    </w:p>
    <w:p w:rsidR="006001EE" w:rsidRDefault="00EE0DE9">
      <w:pPr>
        <w:pStyle w:val="Titolo1"/>
        <w:spacing w:before="1"/>
        <w:ind w:left="4956"/>
      </w:pPr>
      <w:r>
        <w:t>Art. 5</w:t>
      </w:r>
    </w:p>
    <w:p w:rsidR="006001EE" w:rsidRDefault="00EE0DE9">
      <w:pPr>
        <w:pStyle w:val="Corpotesto"/>
        <w:spacing w:before="120" w:line="357" w:lineRule="auto"/>
        <w:ind w:left="390" w:right="191"/>
      </w:pPr>
      <w:r>
        <w:t xml:space="preserve">La domanda, da redigersi in carta semplice in conformità al modello predisposto dal Comune di </w:t>
      </w:r>
      <w:r w:rsidR="003F42C3">
        <w:t>Lesignano De Bagni</w:t>
      </w:r>
      <w:r>
        <w:t>, dovrà essere redatta ai sensi degli art. 46 e 47 del DPR 445/2000 e dovrà contenere:</w:t>
      </w:r>
    </w:p>
    <w:p w:rsidR="006001EE" w:rsidRDefault="00EE0DE9">
      <w:pPr>
        <w:pStyle w:val="Paragrafoelenco"/>
        <w:numPr>
          <w:ilvl w:val="1"/>
          <w:numId w:val="6"/>
        </w:numPr>
        <w:tabs>
          <w:tab w:val="left" w:pos="1098"/>
          <w:tab w:val="left" w:pos="1099"/>
        </w:tabs>
        <w:ind w:hanging="349"/>
        <w:jc w:val="left"/>
        <w:rPr>
          <w:sz w:val="20"/>
        </w:rPr>
      </w:pPr>
      <w:r>
        <w:rPr>
          <w:sz w:val="20"/>
        </w:rPr>
        <w:t>Cognome, nome, luogo e data di nascita, residenza</w:t>
      </w:r>
      <w:r>
        <w:rPr>
          <w:spacing w:val="-14"/>
          <w:sz w:val="20"/>
        </w:rPr>
        <w:t xml:space="preserve"> </w:t>
      </w:r>
      <w:r>
        <w:rPr>
          <w:sz w:val="20"/>
        </w:rPr>
        <w:t>anagrafica;</w:t>
      </w:r>
    </w:p>
    <w:p w:rsidR="006001EE" w:rsidRDefault="00EE0DE9">
      <w:pPr>
        <w:pStyle w:val="Paragrafoelenco"/>
        <w:numPr>
          <w:ilvl w:val="1"/>
          <w:numId w:val="6"/>
        </w:numPr>
        <w:tabs>
          <w:tab w:val="left" w:pos="1098"/>
          <w:tab w:val="left" w:pos="1099"/>
        </w:tabs>
        <w:spacing w:before="120"/>
        <w:ind w:hanging="349"/>
        <w:jc w:val="left"/>
        <w:rPr>
          <w:sz w:val="20"/>
        </w:rPr>
      </w:pPr>
      <w:r>
        <w:rPr>
          <w:sz w:val="20"/>
        </w:rPr>
        <w:t>Possesso dei requisiti generali e specifici di cui al presente bando relativo alla</w:t>
      </w:r>
      <w:r>
        <w:rPr>
          <w:spacing w:val="-34"/>
          <w:sz w:val="20"/>
        </w:rPr>
        <w:t xml:space="preserve"> </w:t>
      </w:r>
      <w:r>
        <w:rPr>
          <w:sz w:val="20"/>
        </w:rPr>
        <w:t>candidatura;</w:t>
      </w:r>
    </w:p>
    <w:p w:rsidR="006001EE" w:rsidRDefault="00EE0DE9">
      <w:pPr>
        <w:pStyle w:val="Paragrafoelenco"/>
        <w:numPr>
          <w:ilvl w:val="1"/>
          <w:numId w:val="6"/>
        </w:numPr>
        <w:tabs>
          <w:tab w:val="left" w:pos="1098"/>
          <w:tab w:val="left" w:pos="1099"/>
        </w:tabs>
        <w:spacing w:before="117"/>
        <w:ind w:hanging="349"/>
        <w:jc w:val="left"/>
        <w:rPr>
          <w:sz w:val="20"/>
        </w:rPr>
      </w:pPr>
      <w:r>
        <w:rPr>
          <w:sz w:val="20"/>
        </w:rPr>
        <w:t>Dichiarazione di disponibilità a presenziare alle riunioni della</w:t>
      </w:r>
      <w:r>
        <w:rPr>
          <w:spacing w:val="-5"/>
          <w:sz w:val="20"/>
        </w:rPr>
        <w:t xml:space="preserve"> </w:t>
      </w:r>
      <w:r>
        <w:rPr>
          <w:sz w:val="20"/>
        </w:rPr>
        <w:t>C.Q.A.P.;</w:t>
      </w:r>
    </w:p>
    <w:p w:rsidR="006001EE" w:rsidRDefault="00EE0DE9">
      <w:pPr>
        <w:pStyle w:val="Paragrafoelenco"/>
        <w:numPr>
          <w:ilvl w:val="1"/>
          <w:numId w:val="6"/>
        </w:numPr>
        <w:tabs>
          <w:tab w:val="left" w:pos="1098"/>
          <w:tab w:val="left" w:pos="1099"/>
        </w:tabs>
        <w:spacing w:before="113"/>
        <w:ind w:hanging="349"/>
        <w:jc w:val="left"/>
        <w:rPr>
          <w:sz w:val="20"/>
        </w:rPr>
      </w:pPr>
      <w:r>
        <w:rPr>
          <w:sz w:val="20"/>
        </w:rPr>
        <w:t>Disponibilità di presenza e massima</w:t>
      </w:r>
      <w:r>
        <w:rPr>
          <w:spacing w:val="2"/>
          <w:sz w:val="20"/>
        </w:rPr>
        <w:t xml:space="preserve"> </w:t>
      </w:r>
      <w:r>
        <w:rPr>
          <w:sz w:val="20"/>
        </w:rPr>
        <w:t>collaborazione;</w:t>
      </w:r>
    </w:p>
    <w:p w:rsidR="006001EE" w:rsidRDefault="00EE0DE9">
      <w:pPr>
        <w:pStyle w:val="Paragrafoelenco"/>
        <w:numPr>
          <w:ilvl w:val="1"/>
          <w:numId w:val="6"/>
        </w:numPr>
        <w:tabs>
          <w:tab w:val="left" w:pos="1098"/>
          <w:tab w:val="left" w:pos="1099"/>
        </w:tabs>
        <w:spacing w:before="113"/>
        <w:ind w:hanging="349"/>
        <w:jc w:val="left"/>
        <w:rPr>
          <w:sz w:val="20"/>
        </w:rPr>
      </w:pPr>
      <w:r>
        <w:rPr>
          <w:sz w:val="20"/>
        </w:rPr>
        <w:t>Fotocopia di documento di</w:t>
      </w:r>
      <w:r>
        <w:rPr>
          <w:spacing w:val="-5"/>
          <w:sz w:val="20"/>
        </w:rPr>
        <w:t xml:space="preserve"> </w:t>
      </w:r>
      <w:r>
        <w:rPr>
          <w:sz w:val="20"/>
        </w:rPr>
        <w:t>identità;</w:t>
      </w:r>
    </w:p>
    <w:p w:rsidR="006001EE" w:rsidRDefault="00EE0DE9">
      <w:pPr>
        <w:pStyle w:val="Corpotesto"/>
        <w:spacing w:before="118" w:line="360" w:lineRule="auto"/>
        <w:ind w:left="390" w:right="201"/>
        <w:jc w:val="both"/>
      </w:pPr>
      <w:r>
        <w:t>Alla domanda dovrà essere allegato curriculum contenente il titolo di studio, l’esperienza maturata ed ogni altro elemento idoneo a valutare le competenze e le conoscenze possedute dal richiedente. Nello specifico, tale curriculum evidenzierà le esperienze professionali, svolte dagli aspiranti all'incarico, da redigersi su un massimo di 5 cartelle A/4 e riguardante le principali attività professionali svolte negli ultimi cinque anni e le eventuali esperienze formative, in aggiunta al possesso dei titoli minimi richiesti, riferite ai requisiti indicati nel bando.</w:t>
      </w:r>
    </w:p>
    <w:p w:rsidR="00A5095D" w:rsidRDefault="00A5095D">
      <w:pPr>
        <w:pStyle w:val="Corpotesto"/>
        <w:spacing w:before="118" w:line="360" w:lineRule="auto"/>
        <w:ind w:left="390" w:right="201"/>
        <w:jc w:val="both"/>
      </w:pPr>
    </w:p>
    <w:p w:rsidR="006001EE" w:rsidRDefault="006001EE">
      <w:pPr>
        <w:spacing w:line="360" w:lineRule="auto"/>
        <w:jc w:val="both"/>
        <w:sectPr w:rsidR="006001EE" w:rsidSect="00D64F3E">
          <w:pgSz w:w="11900" w:h="16850"/>
          <w:pgMar w:top="1520" w:right="843" w:bottom="280" w:left="740" w:header="720" w:footer="720" w:gutter="0"/>
          <w:cols w:space="720"/>
        </w:sectPr>
      </w:pPr>
    </w:p>
    <w:p w:rsidR="006001EE" w:rsidRDefault="00EE0DE9">
      <w:pPr>
        <w:pStyle w:val="Titolo1"/>
        <w:spacing w:before="65"/>
        <w:ind w:left="3602" w:right="3425"/>
        <w:jc w:val="center"/>
      </w:pPr>
      <w:r>
        <w:lastRenderedPageBreak/>
        <w:t>Art. 6</w:t>
      </w:r>
    </w:p>
    <w:p w:rsidR="006001EE" w:rsidRDefault="00EE0DE9">
      <w:pPr>
        <w:pStyle w:val="Corpotesto"/>
        <w:spacing w:before="121"/>
        <w:ind w:left="390"/>
        <w:jc w:val="both"/>
      </w:pPr>
      <w:r>
        <w:t>La selezione verrà effettuata sulla base del curriculum professionale presentato dai candidati.</w:t>
      </w:r>
    </w:p>
    <w:p w:rsidR="006001EE" w:rsidRDefault="00EE0DE9">
      <w:pPr>
        <w:pStyle w:val="Corpotesto"/>
        <w:spacing w:before="115" w:line="360" w:lineRule="auto"/>
        <w:ind w:left="390" w:right="205"/>
        <w:jc w:val="both"/>
      </w:pPr>
      <w:r w:rsidRPr="00554135">
        <w:t xml:space="preserve">A tale riguardo, nel rispetto degli indirizzi dettati dalla Legge Regionale 15/2013, </w:t>
      </w:r>
      <w:r w:rsidR="004E2898" w:rsidRPr="00554135">
        <w:t>e a seguito di un’</w:t>
      </w:r>
      <w:r w:rsidRPr="00554135">
        <w:t xml:space="preserve">attenta valutazione dei curricula e delle esperienze professionali, svolte dagli aspiranti all'incarico, </w:t>
      </w:r>
      <w:r w:rsidR="004E2898" w:rsidRPr="00554135">
        <w:t>la Giunta Comunale</w:t>
      </w:r>
      <w:r w:rsidR="004E2898">
        <w:t xml:space="preserve"> nominerà la Commissione per la Qualità Architettonica ed il Paesaggio (CQAP).</w:t>
      </w:r>
    </w:p>
    <w:p w:rsidR="006001EE" w:rsidRDefault="00EE0DE9">
      <w:pPr>
        <w:pStyle w:val="Corpotesto"/>
        <w:spacing w:before="1" w:line="360" w:lineRule="auto"/>
        <w:ind w:left="390" w:right="209"/>
        <w:jc w:val="both"/>
      </w:pPr>
      <w:r>
        <w:t>Nella definizione della composizione della CQAP si garantirà la presenza delle competenze indicate all’articolo 2 del presente avviso con lo scopo di garantire adeguate valutazioni complesse, articolate e complete dei progetti e dei piani che verranno sottoposti al suo esame. Nella composizione della CQAP si dovrà garantire altresì il rispetto del principio di equilibrio di genere, secondo la L 120/2011.</w:t>
      </w:r>
    </w:p>
    <w:p w:rsidR="006001EE" w:rsidRDefault="00EE0DE9">
      <w:pPr>
        <w:pStyle w:val="Corpotesto"/>
        <w:spacing w:line="360" w:lineRule="auto"/>
        <w:ind w:left="390" w:right="208"/>
        <w:jc w:val="both"/>
      </w:pPr>
      <w:r>
        <w:rPr>
          <w:u w:val="single"/>
        </w:rPr>
        <w:t>Il Comune si riserva di non procedere ad alcuna selezione, qualora tra le candidature raccolte non emergano</w:t>
      </w:r>
      <w:r>
        <w:t xml:space="preserve"> </w:t>
      </w:r>
      <w:r>
        <w:rPr>
          <w:u w:val="single"/>
        </w:rPr>
        <w:t>le competenze richieste con il presente bando. In tal caso si potrà procedere alla nomina diretta dei membri</w:t>
      </w:r>
      <w:r>
        <w:t xml:space="preserve"> </w:t>
      </w:r>
      <w:r>
        <w:rPr>
          <w:u w:val="single"/>
        </w:rPr>
        <w:t>della Commissione non individuati.</w:t>
      </w:r>
    </w:p>
    <w:p w:rsidR="006001EE" w:rsidRDefault="006001EE">
      <w:pPr>
        <w:pStyle w:val="Corpotesto"/>
        <w:spacing w:before="4"/>
        <w:rPr>
          <w:sz w:val="21"/>
        </w:rPr>
      </w:pPr>
    </w:p>
    <w:p w:rsidR="006001EE" w:rsidRDefault="00EE0DE9">
      <w:pPr>
        <w:pStyle w:val="Titolo1"/>
        <w:spacing w:before="93"/>
        <w:jc w:val="both"/>
      </w:pPr>
      <w:r>
        <w:t>Art. 7</w:t>
      </w:r>
    </w:p>
    <w:p w:rsidR="006001EE" w:rsidRDefault="00EE0DE9">
      <w:pPr>
        <w:spacing w:before="120" w:line="357" w:lineRule="auto"/>
        <w:ind w:left="390" w:right="204"/>
        <w:jc w:val="both"/>
        <w:rPr>
          <w:sz w:val="20"/>
        </w:rPr>
      </w:pPr>
      <w:r>
        <w:rPr>
          <w:sz w:val="20"/>
        </w:rPr>
        <w:t xml:space="preserve">Gli interessati dovranno presentare la propria domanda, come da fac-simile allegato, </w:t>
      </w:r>
      <w:r>
        <w:rPr>
          <w:b/>
          <w:i/>
          <w:sz w:val="20"/>
          <w:u w:val="thick"/>
        </w:rPr>
        <w:t>entro le ore 12,00 del</w:t>
      </w:r>
      <w:r>
        <w:rPr>
          <w:b/>
          <w:i/>
          <w:sz w:val="20"/>
        </w:rPr>
        <w:t xml:space="preserve"> </w:t>
      </w:r>
      <w:r>
        <w:rPr>
          <w:b/>
          <w:i/>
          <w:sz w:val="20"/>
          <w:u w:val="thick"/>
        </w:rPr>
        <w:t xml:space="preserve">giorno </w:t>
      </w:r>
      <w:r w:rsidR="004E2898">
        <w:rPr>
          <w:b/>
          <w:i/>
          <w:sz w:val="20"/>
          <w:u w:val="thick"/>
        </w:rPr>
        <w:t>19 luglio 2019</w:t>
      </w:r>
      <w:r>
        <w:rPr>
          <w:b/>
          <w:i/>
          <w:sz w:val="20"/>
        </w:rPr>
        <w:t xml:space="preserve"> </w:t>
      </w:r>
      <w:r>
        <w:rPr>
          <w:sz w:val="20"/>
        </w:rPr>
        <w:t>al seguente indirizzo:</w:t>
      </w:r>
    </w:p>
    <w:p w:rsidR="006001EE" w:rsidRDefault="00C727C4">
      <w:pPr>
        <w:tabs>
          <w:tab w:val="left" w:pos="1782"/>
          <w:tab w:val="left" w:pos="3316"/>
          <w:tab w:val="left" w:pos="4029"/>
          <w:tab w:val="left" w:pos="4730"/>
          <w:tab w:val="left" w:pos="5930"/>
          <w:tab w:val="left" w:pos="6931"/>
          <w:tab w:val="left" w:pos="7688"/>
          <w:tab w:val="left" w:pos="9154"/>
        </w:tabs>
        <w:spacing w:line="360" w:lineRule="auto"/>
        <w:ind w:left="390" w:right="203"/>
        <w:jc w:val="both"/>
        <w:rPr>
          <w:b/>
          <w:color w:val="0000FF"/>
          <w:sz w:val="20"/>
          <w:u w:val="thick" w:color="0000FF"/>
        </w:rPr>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6823075</wp:posOffset>
                </wp:positionH>
                <wp:positionV relativeFrom="paragraph">
                  <wp:posOffset>570230</wp:posOffset>
                </wp:positionV>
                <wp:extent cx="19685" cy="139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397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0500D" id="Rectangle 2" o:spid="_x0000_s1026" style="position:absolute;margin-left:537.25pt;margin-top:44.9pt;width:1.5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" fillcolor="blue" stroked="f">
                <w10:wrap anchorx="page"/>
              </v:rect>
            </w:pict>
          </mc:Fallback>
        </mc:AlternateContent>
      </w:r>
      <w:r w:rsidR="00EE0DE9">
        <w:rPr>
          <w:b/>
          <w:sz w:val="20"/>
        </w:rPr>
        <w:t xml:space="preserve">Sportello Unico Edilizia del Comune di </w:t>
      </w:r>
      <w:r w:rsidR="003F42C3">
        <w:rPr>
          <w:b/>
          <w:sz w:val="20"/>
        </w:rPr>
        <w:t>Lesignano De Bagni</w:t>
      </w:r>
      <w:r w:rsidR="00EE0DE9">
        <w:rPr>
          <w:b/>
          <w:sz w:val="20"/>
        </w:rPr>
        <w:t xml:space="preserve"> – Piazza </w:t>
      </w:r>
      <w:r w:rsidR="003F42C3">
        <w:rPr>
          <w:b/>
          <w:sz w:val="20"/>
        </w:rPr>
        <w:t>G. Marconi</w:t>
      </w:r>
      <w:r w:rsidR="00EE0DE9">
        <w:rPr>
          <w:b/>
          <w:sz w:val="20"/>
        </w:rPr>
        <w:t xml:space="preserve"> n. 1 – </w:t>
      </w:r>
      <w:r w:rsidR="003F42C3">
        <w:rPr>
          <w:b/>
          <w:sz w:val="20"/>
        </w:rPr>
        <w:t>43037 Lesignano De Bagni</w:t>
      </w:r>
      <w:r w:rsidR="00EE0DE9">
        <w:rPr>
          <w:b/>
          <w:sz w:val="20"/>
        </w:rPr>
        <w:t xml:space="preserve"> (Parma) </w:t>
      </w:r>
      <w:r w:rsidR="00EE0DE9">
        <w:rPr>
          <w:sz w:val="20"/>
        </w:rPr>
        <w:t>a mezzo del servizio postale o a mano. In caso di invio tramite servizio postale, farà fede la data di arrivo all’Ufficio</w:t>
      </w:r>
      <w:r w:rsidR="00EE0DE9">
        <w:rPr>
          <w:sz w:val="20"/>
        </w:rPr>
        <w:tab/>
        <w:t>Protocollo</w:t>
      </w:r>
      <w:r w:rsidR="00EE0DE9">
        <w:rPr>
          <w:b/>
          <w:sz w:val="20"/>
        </w:rPr>
        <w:t>,</w:t>
      </w:r>
      <w:r w:rsidR="00EE0DE9">
        <w:rPr>
          <w:b/>
          <w:sz w:val="20"/>
        </w:rPr>
        <w:tab/>
        <w:t>o</w:t>
      </w:r>
      <w:r w:rsidR="00EE0DE9">
        <w:rPr>
          <w:b/>
          <w:sz w:val="20"/>
        </w:rPr>
        <w:tab/>
        <w:t>a</w:t>
      </w:r>
      <w:r w:rsidR="00EE0DE9">
        <w:rPr>
          <w:b/>
          <w:sz w:val="20"/>
        </w:rPr>
        <w:tab/>
        <w:t>mezzo</w:t>
      </w:r>
      <w:r w:rsidR="00EE0DE9">
        <w:rPr>
          <w:b/>
          <w:sz w:val="20"/>
        </w:rPr>
        <w:tab/>
        <w:t>PEC</w:t>
      </w:r>
      <w:r w:rsidR="00EE0DE9">
        <w:rPr>
          <w:b/>
          <w:sz w:val="20"/>
        </w:rPr>
        <w:tab/>
        <w:t>al</w:t>
      </w:r>
      <w:r w:rsidR="004E2898">
        <w:rPr>
          <w:b/>
          <w:sz w:val="20"/>
        </w:rPr>
        <w:t xml:space="preserve"> </w:t>
      </w:r>
      <w:r w:rsidR="00EE0DE9">
        <w:rPr>
          <w:b/>
          <w:sz w:val="20"/>
        </w:rPr>
        <w:t>seguente</w:t>
      </w:r>
      <w:r w:rsidR="00EE0DE9">
        <w:rPr>
          <w:b/>
          <w:sz w:val="20"/>
        </w:rPr>
        <w:tab/>
      </w:r>
      <w:r w:rsidR="00EE0DE9">
        <w:rPr>
          <w:b/>
          <w:spacing w:val="-3"/>
          <w:sz w:val="20"/>
        </w:rPr>
        <w:t xml:space="preserve">indirizzo: </w:t>
      </w:r>
      <w:hyperlink r:id="rId5" w:history="1">
        <w:r w:rsidR="00554135" w:rsidRPr="00441617">
          <w:rPr>
            <w:rStyle w:val="Collegamentoipertestuale"/>
            <w:b/>
            <w:sz w:val="20"/>
            <w:u w:color="0000FF"/>
          </w:rPr>
          <w:t>protocollo@postacert.comune.lesignano-debagni.pr.it</w:t>
        </w:r>
      </w:hyperlink>
    </w:p>
    <w:p w:rsidR="004E2898" w:rsidRDefault="004E2898">
      <w:pPr>
        <w:tabs>
          <w:tab w:val="left" w:pos="1782"/>
          <w:tab w:val="left" w:pos="3316"/>
          <w:tab w:val="left" w:pos="4029"/>
          <w:tab w:val="left" w:pos="4730"/>
          <w:tab w:val="left" w:pos="5930"/>
          <w:tab w:val="left" w:pos="6931"/>
          <w:tab w:val="left" w:pos="7688"/>
          <w:tab w:val="left" w:pos="9154"/>
        </w:tabs>
        <w:spacing w:line="360" w:lineRule="auto"/>
        <w:ind w:left="390" w:right="203"/>
        <w:jc w:val="both"/>
        <w:rPr>
          <w:b/>
          <w:sz w:val="20"/>
        </w:rPr>
      </w:pPr>
    </w:p>
    <w:p w:rsidR="006001EE" w:rsidRDefault="00EE0DE9">
      <w:pPr>
        <w:pStyle w:val="Corpotesto"/>
        <w:spacing w:before="4" w:line="360" w:lineRule="auto"/>
        <w:ind w:left="390" w:right="205"/>
        <w:jc w:val="both"/>
      </w:pPr>
      <w:r>
        <w:t>La Commissione rimarrà in carica per cinque anni ed i suoi membri possono essere confermati consecutivamente una sola volta.</w:t>
      </w:r>
    </w:p>
    <w:p w:rsidR="006001EE" w:rsidRDefault="00EE0DE9">
      <w:pPr>
        <w:pStyle w:val="Corpotesto"/>
        <w:spacing w:line="357" w:lineRule="auto"/>
        <w:ind w:left="390" w:right="220"/>
        <w:jc w:val="both"/>
      </w:pPr>
      <w:r>
        <w:t>Sono considerati dimissionari i membri che, senza giustificato motivo, risultino assenti per tre sedute consecutive.</w:t>
      </w:r>
    </w:p>
    <w:p w:rsidR="006001EE" w:rsidRDefault="00EE0DE9">
      <w:pPr>
        <w:pStyle w:val="Corpotesto"/>
        <w:spacing w:before="3" w:line="360" w:lineRule="auto"/>
        <w:ind w:left="390" w:right="220"/>
        <w:jc w:val="both"/>
      </w:pPr>
      <w:r>
        <w:t xml:space="preserve">La decadenza per tale motivo o per sopraggiunta incompatibilità è dichiarata con </w:t>
      </w:r>
      <w:r w:rsidR="004E2898">
        <w:t>atto della giunta Comunale</w:t>
      </w:r>
      <w:r>
        <w:t xml:space="preserve"> che contemporaneamente provvede alla sostituzione con una nuova nomina per il periodo residuo, utilizzando la graduatoria esistente fino ad esaurimento.</w:t>
      </w:r>
    </w:p>
    <w:p w:rsidR="006001EE" w:rsidRDefault="006001EE">
      <w:pPr>
        <w:pStyle w:val="Corpotesto"/>
        <w:spacing w:before="9"/>
        <w:rPr>
          <w:sz w:val="29"/>
        </w:rPr>
      </w:pPr>
    </w:p>
    <w:p w:rsidR="006001EE" w:rsidRDefault="00EE0DE9">
      <w:pPr>
        <w:pStyle w:val="Titolo1"/>
        <w:jc w:val="both"/>
      </w:pPr>
      <w:r>
        <w:t>Art. 8</w:t>
      </w:r>
    </w:p>
    <w:p w:rsidR="006001EE" w:rsidRDefault="00EE0DE9">
      <w:pPr>
        <w:pStyle w:val="Corpotesto"/>
        <w:spacing w:before="118" w:line="362" w:lineRule="auto"/>
        <w:ind w:left="390" w:right="115"/>
        <w:jc w:val="both"/>
      </w:pPr>
      <w:r>
        <w:t>Ai componenti della commissione, per la loro partecipazione, verrà attribuito un gettone di presenza</w:t>
      </w:r>
      <w:r>
        <w:rPr>
          <w:spacing w:val="-35"/>
        </w:rPr>
        <w:t xml:space="preserve"> </w:t>
      </w:r>
      <w:r>
        <w:t>comprese le spese sostenute per la presenza, come determinato dal</w:t>
      </w:r>
      <w:r>
        <w:rPr>
          <w:spacing w:val="-5"/>
        </w:rPr>
        <w:t xml:space="preserve"> </w:t>
      </w:r>
      <w:r>
        <w:t>Comune.</w:t>
      </w:r>
    </w:p>
    <w:p w:rsidR="006001EE" w:rsidRDefault="006001EE">
      <w:pPr>
        <w:pStyle w:val="Corpotesto"/>
        <w:spacing w:before="9"/>
        <w:rPr>
          <w:sz w:val="19"/>
        </w:rPr>
      </w:pPr>
    </w:p>
    <w:p w:rsidR="006001EE" w:rsidRDefault="00EE0DE9">
      <w:pPr>
        <w:pStyle w:val="Corpotesto"/>
        <w:spacing w:line="355" w:lineRule="auto"/>
        <w:ind w:left="390" w:right="435"/>
      </w:pPr>
      <w:r>
        <w:t>I Componenti che faranno parte della Commissione non potranno presenziare all’esame e alla valutazione dei progetti da essi elaborati o all’esecuzione dei quali siano comunque interessati.</w:t>
      </w:r>
    </w:p>
    <w:p w:rsidR="006001EE" w:rsidRDefault="006001EE">
      <w:pPr>
        <w:spacing w:line="355" w:lineRule="auto"/>
        <w:sectPr w:rsidR="006001EE">
          <w:pgSz w:w="11900" w:h="16850"/>
          <w:pgMar w:top="1340" w:right="920" w:bottom="280" w:left="740" w:header="720" w:footer="720" w:gutter="0"/>
          <w:cols w:space="720"/>
        </w:sectPr>
      </w:pPr>
    </w:p>
    <w:p w:rsidR="006001EE" w:rsidRDefault="00EE0DE9">
      <w:pPr>
        <w:pStyle w:val="Corpotesto"/>
        <w:spacing w:before="70" w:line="360" w:lineRule="auto"/>
        <w:ind w:left="390" w:right="212"/>
        <w:jc w:val="both"/>
      </w:pPr>
      <w:r>
        <w:lastRenderedPageBreak/>
        <w:t xml:space="preserve">La partecipazione al voto su un’opera edilizia costituirà, per i membri della Commissione, motivo di incompatibilità ad eseguire </w:t>
      </w:r>
      <w:r>
        <w:rPr>
          <w:spacing w:val="2"/>
        </w:rPr>
        <w:t xml:space="preserve">la </w:t>
      </w:r>
      <w:r>
        <w:t xml:space="preserve">progettazione, anche parziale e/o esecutiva, la direzione lavori o </w:t>
      </w:r>
      <w:r w:rsidR="003F42C3">
        <w:t>la esecuzione</w:t>
      </w:r>
      <w:r>
        <w:t xml:space="preserve"> dell’opera</w:t>
      </w:r>
      <w:r>
        <w:rPr>
          <w:spacing w:val="-3"/>
        </w:rPr>
        <w:t xml:space="preserve"> </w:t>
      </w:r>
      <w:r>
        <w:t>medesima.</w:t>
      </w:r>
    </w:p>
    <w:p w:rsidR="006001EE" w:rsidRDefault="006001EE">
      <w:pPr>
        <w:pStyle w:val="Corpotesto"/>
        <w:spacing w:before="7"/>
        <w:rPr>
          <w:sz w:val="19"/>
        </w:rPr>
      </w:pPr>
    </w:p>
    <w:p w:rsidR="006001EE" w:rsidRDefault="00EE0DE9">
      <w:pPr>
        <w:pStyle w:val="Titolo1"/>
        <w:ind w:left="4956"/>
        <w:jc w:val="both"/>
      </w:pPr>
      <w:r>
        <w:t>Art. 9</w:t>
      </w:r>
    </w:p>
    <w:p w:rsidR="006001EE" w:rsidRDefault="00EE0DE9">
      <w:pPr>
        <w:pStyle w:val="Corpotesto"/>
        <w:spacing w:before="120" w:line="360" w:lineRule="auto"/>
        <w:ind w:left="390" w:right="207"/>
        <w:jc w:val="both"/>
      </w:pPr>
      <w:r>
        <w:t xml:space="preserve">Tutti i dati personali di cui l’Amministrazione sia venuta in possesso in occasione dell’espletamento delle procedure selettive saranno trattati nel rispetto della RGPD 679/2016 e successive modificazioni ed integrazioni. La presentazione della domanda da parte del candidato implica il consenso al trattamento dei propri dati personali a cura del personale assegnato all’ufficio preposto alla conservazione delle domande ed </w:t>
      </w:r>
      <w:r>
        <w:lastRenderedPageBreak/>
        <w:t xml:space="preserve">all’utilizzo delle stesse per lo svolgimento delle procedure. Gli stessi dati potranno essere messi a disposizione di coloro che, dimostrando un concreto interesse nei confronti della procedura, ne facciano espressa richiesta ai sensi dell’art. 22 della Legge 241/90 e </w:t>
      </w:r>
      <w:proofErr w:type="spellStart"/>
      <w:r>
        <w:t>s.m.i.</w:t>
      </w:r>
      <w:proofErr w:type="spellEnd"/>
    </w:p>
    <w:p w:rsidR="006001EE" w:rsidRDefault="006001EE">
      <w:pPr>
        <w:pStyle w:val="Corpotesto"/>
        <w:spacing w:before="7"/>
        <w:rPr>
          <w:sz w:val="29"/>
        </w:rPr>
      </w:pPr>
    </w:p>
    <w:p w:rsidR="006001EE" w:rsidRDefault="00EE0DE9">
      <w:pPr>
        <w:pStyle w:val="Titolo1"/>
        <w:spacing w:before="1"/>
        <w:ind w:left="4901"/>
        <w:jc w:val="both"/>
      </w:pPr>
      <w:r>
        <w:t>Art. 10</w:t>
      </w:r>
    </w:p>
    <w:p w:rsidR="006001EE" w:rsidRDefault="00EE0DE9">
      <w:pPr>
        <w:pStyle w:val="Corpotesto"/>
        <w:spacing w:before="118"/>
        <w:ind w:left="390"/>
      </w:pPr>
      <w:r>
        <w:t>Copia integrale del presente bando e dello schema di domanda:</w:t>
      </w:r>
    </w:p>
    <w:p w:rsidR="006001EE" w:rsidRDefault="00EE0DE9">
      <w:pPr>
        <w:pStyle w:val="Paragrafoelenco"/>
        <w:numPr>
          <w:ilvl w:val="0"/>
          <w:numId w:val="5"/>
        </w:numPr>
        <w:tabs>
          <w:tab w:val="left" w:pos="731"/>
          <w:tab w:val="left" w:pos="732"/>
        </w:tabs>
        <w:spacing w:before="119"/>
        <w:jc w:val="left"/>
        <w:rPr>
          <w:sz w:val="20"/>
        </w:rPr>
      </w:pPr>
      <w:r>
        <w:rPr>
          <w:sz w:val="20"/>
        </w:rPr>
        <w:t>è affisso per 15 giorni all'Albo</w:t>
      </w:r>
      <w:r>
        <w:rPr>
          <w:spacing w:val="-11"/>
          <w:sz w:val="20"/>
        </w:rPr>
        <w:t xml:space="preserve"> </w:t>
      </w:r>
      <w:r>
        <w:rPr>
          <w:sz w:val="20"/>
        </w:rPr>
        <w:t>Pretorio;</w:t>
      </w:r>
    </w:p>
    <w:p w:rsidR="006001EE" w:rsidRDefault="00EE0DE9">
      <w:pPr>
        <w:pStyle w:val="Paragrafoelenco"/>
        <w:numPr>
          <w:ilvl w:val="0"/>
          <w:numId w:val="5"/>
        </w:numPr>
        <w:tabs>
          <w:tab w:val="left" w:pos="731"/>
          <w:tab w:val="left" w:pos="732"/>
        </w:tabs>
        <w:spacing w:before="112"/>
        <w:jc w:val="left"/>
        <w:rPr>
          <w:sz w:val="20"/>
        </w:rPr>
      </w:pPr>
      <w:r>
        <w:rPr>
          <w:sz w:val="20"/>
        </w:rPr>
        <w:t xml:space="preserve">è presente per tutta le vigenza del bando sul sito Internet del Comune di </w:t>
      </w:r>
      <w:r w:rsidR="003F42C3">
        <w:rPr>
          <w:sz w:val="20"/>
        </w:rPr>
        <w:t>Lesignano De Bagni</w:t>
      </w:r>
      <w:r>
        <w:rPr>
          <w:color w:val="0000FF"/>
          <w:spacing w:val="34"/>
          <w:sz w:val="20"/>
          <w:u w:val="single" w:color="0000FF"/>
        </w:rPr>
        <w:t xml:space="preserve"> </w:t>
      </w:r>
      <w:hyperlink r:id="rId6" w:history="1">
        <w:r w:rsidR="003F42C3" w:rsidRPr="00441617">
          <w:rPr>
            <w:rStyle w:val="Collegamentoipertestuale"/>
            <w:sz w:val="20"/>
            <w:u w:color="0000FF"/>
          </w:rPr>
          <w:t>www.comune.lesignano.debagni.pr.it</w:t>
        </w:r>
      </w:hyperlink>
    </w:p>
    <w:p w:rsidR="006001EE" w:rsidRDefault="00EE0DE9">
      <w:pPr>
        <w:pStyle w:val="Paragrafoelenco"/>
        <w:numPr>
          <w:ilvl w:val="0"/>
          <w:numId w:val="5"/>
        </w:numPr>
        <w:tabs>
          <w:tab w:val="left" w:pos="731"/>
          <w:tab w:val="left" w:pos="732"/>
        </w:tabs>
        <w:spacing w:before="113" w:line="340" w:lineRule="auto"/>
        <w:ind w:right="863"/>
        <w:jc w:val="left"/>
        <w:rPr>
          <w:sz w:val="20"/>
        </w:rPr>
      </w:pPr>
      <w:r>
        <w:rPr>
          <w:sz w:val="20"/>
        </w:rPr>
        <w:t xml:space="preserve">è trasmesso all’Ordine degli Architetti, Pianificatori, Paesaggisti e Conservatori, all’Ordine </w:t>
      </w:r>
      <w:r>
        <w:rPr>
          <w:spacing w:val="-4"/>
          <w:sz w:val="20"/>
        </w:rPr>
        <w:t xml:space="preserve">degli </w:t>
      </w:r>
      <w:r>
        <w:rPr>
          <w:sz w:val="20"/>
        </w:rPr>
        <w:t>Ingegneri della Provincia di Parma</w:t>
      </w:r>
      <w:r w:rsidR="000D1D27">
        <w:rPr>
          <w:sz w:val="20"/>
        </w:rPr>
        <w:t xml:space="preserve"> al Collegio dei geometri della Provincia di Parma</w:t>
      </w:r>
      <w:r>
        <w:rPr>
          <w:sz w:val="20"/>
        </w:rPr>
        <w:t>.</w:t>
      </w:r>
    </w:p>
    <w:p w:rsidR="006001EE" w:rsidRDefault="006001EE">
      <w:pPr>
        <w:pStyle w:val="Corpotesto"/>
        <w:spacing w:before="3"/>
        <w:rPr>
          <w:sz w:val="32"/>
        </w:rPr>
      </w:pPr>
    </w:p>
    <w:p w:rsidR="006001EE" w:rsidRDefault="00EE0DE9">
      <w:pPr>
        <w:pStyle w:val="Corpotesto"/>
        <w:spacing w:line="360" w:lineRule="auto"/>
        <w:ind w:left="390" w:right="199"/>
        <w:jc w:val="both"/>
      </w:pPr>
      <w:r>
        <w:t>Per informazioni è possibile rivolgersi al Settore</w:t>
      </w:r>
      <w:r w:rsidR="003F42C3">
        <w:t xml:space="preserve"> Uso Assetto Del Territorio Geom. Antonella Vescovi </w:t>
      </w:r>
      <w:r>
        <w:t>(Responsabile del S</w:t>
      </w:r>
      <w:r w:rsidR="003F42C3">
        <w:t>ettore</w:t>
      </w:r>
      <w:r>
        <w:t xml:space="preserve">) </w:t>
      </w:r>
      <w:proofErr w:type="spellStart"/>
      <w:r>
        <w:t>tel</w:t>
      </w:r>
      <w:proofErr w:type="spellEnd"/>
      <w:r>
        <w:t xml:space="preserve"> </w:t>
      </w:r>
      <w:r w:rsidR="003F42C3">
        <w:t>0521-850221</w:t>
      </w:r>
      <w:r>
        <w:t xml:space="preserve"> e-mail: </w:t>
      </w:r>
      <w:hyperlink r:id="rId7" w:history="1">
        <w:r w:rsidR="003F42C3" w:rsidRPr="00441617">
          <w:rPr>
            <w:rStyle w:val="Collegamentoipertestuale"/>
            <w:u w:color="0000FF"/>
          </w:rPr>
          <w:t>ediliziaprivata@comune.lesignano-debagni.pr.it</w:t>
        </w:r>
      </w:hyperlink>
      <w:r>
        <w:rPr>
          <w:color w:val="0000FF"/>
        </w:rPr>
        <w:t xml:space="preserve"> </w:t>
      </w:r>
      <w:r>
        <w:t xml:space="preserve">e </w:t>
      </w:r>
      <w:r w:rsidR="003F42C3">
        <w:t>alla Sig.ra Lucia Schianchi</w:t>
      </w:r>
      <w:r>
        <w:t xml:space="preserve"> tel.</w:t>
      </w:r>
      <w:r w:rsidR="003F42C3">
        <w:t>0521-850214 e-mail:</w:t>
      </w:r>
      <w:hyperlink r:id="rId8" w:history="1">
        <w:r w:rsidR="003F42C3" w:rsidRPr="00441617">
          <w:rPr>
            <w:rStyle w:val="Collegamentoipertestuale"/>
            <w:u w:color="0000FF"/>
          </w:rPr>
          <w:t xml:space="preserve"> .schianchi@comune.lesignano-debagni.pr.it.</w:t>
        </w:r>
      </w:hyperlink>
    </w:p>
    <w:p w:rsidR="006001EE" w:rsidRDefault="006001EE">
      <w:pPr>
        <w:pStyle w:val="Corpotesto"/>
      </w:pPr>
    </w:p>
    <w:p w:rsidR="006001EE" w:rsidRDefault="006001EE">
      <w:pPr>
        <w:pStyle w:val="Corpotesto"/>
      </w:pPr>
    </w:p>
    <w:p w:rsidR="003F42C3" w:rsidRDefault="003F42C3">
      <w:pPr>
        <w:pStyle w:val="Corpotesto"/>
      </w:pPr>
      <w:r>
        <w:t>Lesignano de Bagni, 24.06.2019</w:t>
      </w:r>
    </w:p>
    <w:p w:rsidR="006001EE" w:rsidRDefault="006001EE">
      <w:pPr>
        <w:pStyle w:val="Corpotesto"/>
      </w:pPr>
    </w:p>
    <w:p w:rsidR="006001EE" w:rsidRDefault="006001EE">
      <w:pPr>
        <w:pStyle w:val="Corpotesto"/>
      </w:pPr>
    </w:p>
    <w:p w:rsidR="006001EE" w:rsidRDefault="006001EE">
      <w:pPr>
        <w:pStyle w:val="Corpotesto"/>
      </w:pPr>
    </w:p>
    <w:p w:rsidR="006001EE" w:rsidRDefault="006001EE">
      <w:pPr>
        <w:pStyle w:val="Corpotesto"/>
      </w:pPr>
    </w:p>
    <w:p w:rsidR="006001EE" w:rsidRDefault="006001EE">
      <w:pPr>
        <w:pStyle w:val="Corpotesto"/>
      </w:pPr>
    </w:p>
    <w:p w:rsidR="006001EE" w:rsidRDefault="006001EE">
      <w:pPr>
        <w:pStyle w:val="Corpotesto"/>
        <w:spacing w:before="10"/>
        <w:rPr>
          <w:sz w:val="21"/>
        </w:rPr>
      </w:pPr>
    </w:p>
    <w:p w:rsidR="000D1D27" w:rsidRDefault="000D1D27">
      <w:pPr>
        <w:pStyle w:val="Corpotesto"/>
        <w:spacing w:before="10"/>
        <w:rPr>
          <w:sz w:val="21"/>
        </w:rPr>
      </w:pPr>
    </w:p>
    <w:p w:rsidR="006001EE" w:rsidRDefault="00EE0DE9">
      <w:pPr>
        <w:pStyle w:val="Corpotesto"/>
        <w:spacing w:before="93"/>
        <w:ind w:left="390"/>
      </w:pPr>
      <w:r>
        <w:t xml:space="preserve">Allegato: </w:t>
      </w:r>
      <w:proofErr w:type="spellStart"/>
      <w:r>
        <w:t>fac</w:t>
      </w:r>
      <w:proofErr w:type="spellEnd"/>
      <w:r>
        <w:t xml:space="preserve"> - simile di domanda</w:t>
      </w:r>
    </w:p>
    <w:p w:rsidR="006001EE" w:rsidRDefault="006001EE">
      <w:pPr>
        <w:sectPr w:rsidR="006001EE">
          <w:type w:val="continuous"/>
          <w:pgSz w:w="11900" w:h="16850"/>
          <w:pgMar w:top="1600" w:right="920" w:bottom="0" w:left="740" w:header="720" w:footer="720" w:gutter="0"/>
          <w:cols w:space="720"/>
        </w:sectPr>
      </w:pPr>
    </w:p>
    <w:p w:rsidR="006001EE" w:rsidRDefault="00EE0DE9">
      <w:pPr>
        <w:pStyle w:val="Titolo1"/>
        <w:spacing w:before="65"/>
        <w:ind w:left="3602" w:right="3424"/>
        <w:jc w:val="center"/>
      </w:pPr>
      <w:r>
        <w:lastRenderedPageBreak/>
        <w:t>FAC-SIMILE DI DOMANDA</w:t>
      </w:r>
    </w:p>
    <w:p w:rsidR="006001EE" w:rsidRDefault="006001EE" w:rsidP="000D1D27">
      <w:pPr>
        <w:pStyle w:val="Corpotesto"/>
        <w:spacing w:before="1"/>
        <w:rPr>
          <w:b/>
        </w:rPr>
      </w:pPr>
    </w:p>
    <w:p w:rsidR="000D1D27" w:rsidRDefault="00EE0DE9" w:rsidP="000D1D27">
      <w:pPr>
        <w:spacing w:line="360" w:lineRule="auto"/>
        <w:ind w:left="7371" w:right="201" w:hanging="755"/>
        <w:rPr>
          <w:b/>
          <w:w w:val="99"/>
          <w:sz w:val="20"/>
        </w:rPr>
      </w:pPr>
      <w:r>
        <w:rPr>
          <w:b/>
          <w:sz w:val="20"/>
        </w:rPr>
        <w:t>Allo Sportello</w:t>
      </w:r>
      <w:r>
        <w:rPr>
          <w:b/>
          <w:spacing w:val="-9"/>
          <w:sz w:val="20"/>
        </w:rPr>
        <w:t xml:space="preserve"> </w:t>
      </w:r>
      <w:r>
        <w:rPr>
          <w:b/>
          <w:sz w:val="20"/>
        </w:rPr>
        <w:t>Unico</w:t>
      </w:r>
      <w:r>
        <w:rPr>
          <w:b/>
          <w:spacing w:val="-17"/>
          <w:sz w:val="20"/>
        </w:rPr>
        <w:t xml:space="preserve"> </w:t>
      </w:r>
      <w:r>
        <w:rPr>
          <w:b/>
          <w:sz w:val="20"/>
        </w:rPr>
        <w:t>Edilizia</w:t>
      </w:r>
    </w:p>
    <w:p w:rsidR="00A5095D" w:rsidRDefault="00EE0DE9" w:rsidP="000D1D27">
      <w:pPr>
        <w:spacing w:line="360" w:lineRule="auto"/>
        <w:ind w:left="7371" w:right="201" w:hanging="755"/>
        <w:rPr>
          <w:sz w:val="20"/>
        </w:rPr>
      </w:pPr>
      <w:r>
        <w:rPr>
          <w:sz w:val="20"/>
        </w:rPr>
        <w:t>del Comune</w:t>
      </w:r>
      <w:r>
        <w:rPr>
          <w:spacing w:val="-6"/>
          <w:sz w:val="20"/>
        </w:rPr>
        <w:t xml:space="preserve"> </w:t>
      </w:r>
      <w:r>
        <w:rPr>
          <w:sz w:val="20"/>
        </w:rPr>
        <w:t>di</w:t>
      </w:r>
      <w:r>
        <w:rPr>
          <w:spacing w:val="-11"/>
          <w:sz w:val="20"/>
        </w:rPr>
        <w:t xml:space="preserve"> </w:t>
      </w:r>
      <w:r w:rsidR="00A5095D">
        <w:rPr>
          <w:sz w:val="20"/>
        </w:rPr>
        <w:t xml:space="preserve">Lesignano De Bagni </w:t>
      </w:r>
    </w:p>
    <w:p w:rsidR="000D1D27" w:rsidRDefault="00EE0DE9" w:rsidP="000D1D27">
      <w:pPr>
        <w:spacing w:line="360" w:lineRule="auto"/>
        <w:ind w:left="7371" w:right="201" w:hanging="755"/>
        <w:rPr>
          <w:sz w:val="20"/>
        </w:rPr>
      </w:pPr>
      <w:r>
        <w:rPr>
          <w:sz w:val="20"/>
        </w:rPr>
        <w:t xml:space="preserve">Piazza </w:t>
      </w:r>
      <w:r w:rsidR="00A5095D">
        <w:rPr>
          <w:sz w:val="20"/>
        </w:rPr>
        <w:t>G. Marconi</w:t>
      </w:r>
      <w:r>
        <w:rPr>
          <w:sz w:val="20"/>
        </w:rPr>
        <w:t>,</w:t>
      </w:r>
      <w:r>
        <w:rPr>
          <w:spacing w:val="-3"/>
          <w:sz w:val="20"/>
        </w:rPr>
        <w:t xml:space="preserve"> </w:t>
      </w:r>
      <w:r>
        <w:rPr>
          <w:sz w:val="20"/>
        </w:rPr>
        <w:t>1</w:t>
      </w:r>
    </w:p>
    <w:p w:rsidR="006001EE" w:rsidRDefault="00EE0DE9" w:rsidP="000D1D27">
      <w:pPr>
        <w:spacing w:line="360" w:lineRule="auto"/>
        <w:ind w:left="7371" w:right="201" w:hanging="755"/>
        <w:rPr>
          <w:b/>
          <w:sz w:val="20"/>
        </w:rPr>
      </w:pPr>
      <w:r>
        <w:rPr>
          <w:w w:val="99"/>
          <w:sz w:val="20"/>
        </w:rPr>
        <w:t xml:space="preserve"> </w:t>
      </w:r>
      <w:r>
        <w:rPr>
          <w:b/>
          <w:sz w:val="20"/>
        </w:rPr>
        <w:t>4303</w:t>
      </w:r>
      <w:r w:rsidR="00A5095D">
        <w:rPr>
          <w:b/>
          <w:sz w:val="20"/>
        </w:rPr>
        <w:t>7</w:t>
      </w:r>
      <w:r>
        <w:rPr>
          <w:b/>
          <w:sz w:val="20"/>
        </w:rPr>
        <w:t xml:space="preserve"> </w:t>
      </w:r>
      <w:r w:rsidR="00A5095D">
        <w:rPr>
          <w:b/>
          <w:sz w:val="20"/>
        </w:rPr>
        <w:t xml:space="preserve">Lesignano De </w:t>
      </w:r>
      <w:proofErr w:type="gramStart"/>
      <w:r w:rsidR="00A5095D">
        <w:rPr>
          <w:b/>
          <w:sz w:val="20"/>
        </w:rPr>
        <w:t xml:space="preserve">Bagni </w:t>
      </w:r>
      <w:r>
        <w:rPr>
          <w:b/>
          <w:spacing w:val="-20"/>
          <w:sz w:val="20"/>
        </w:rPr>
        <w:t xml:space="preserve"> </w:t>
      </w:r>
      <w:r>
        <w:rPr>
          <w:b/>
          <w:sz w:val="20"/>
        </w:rPr>
        <w:t>(</w:t>
      </w:r>
      <w:proofErr w:type="gramEnd"/>
      <w:r>
        <w:rPr>
          <w:b/>
          <w:sz w:val="20"/>
        </w:rPr>
        <w:t>PR)</w:t>
      </w:r>
    </w:p>
    <w:p w:rsidR="006001EE" w:rsidRDefault="000D1D27" w:rsidP="000D1D27">
      <w:pPr>
        <w:pStyle w:val="Corpotesto"/>
        <w:ind w:right="209"/>
      </w:pPr>
      <w:r w:rsidRPr="000D1D27">
        <w:t xml:space="preserve">PEC: </w:t>
      </w:r>
      <w:hyperlink r:id="rId9" w:history="1">
        <w:r w:rsidRPr="00441617">
          <w:rPr>
            <w:rStyle w:val="Collegamentoipertestuale"/>
          </w:rPr>
          <w:t>protocollo@postacert.comune.lesignano-debagni.pr.it</w:t>
        </w:r>
      </w:hyperlink>
    </w:p>
    <w:p w:rsidR="000D1D27" w:rsidRDefault="000D1D27" w:rsidP="000D1D27">
      <w:pPr>
        <w:pStyle w:val="Corpotesto"/>
        <w:ind w:right="209"/>
      </w:pPr>
    </w:p>
    <w:p w:rsidR="006001EE" w:rsidRDefault="006001EE">
      <w:pPr>
        <w:pStyle w:val="Corpotesto"/>
        <w:spacing w:before="10"/>
        <w:rPr>
          <w:sz w:val="21"/>
        </w:rPr>
      </w:pPr>
    </w:p>
    <w:p w:rsidR="006001EE" w:rsidRDefault="00EE0DE9">
      <w:pPr>
        <w:pStyle w:val="Corpotesto"/>
        <w:spacing w:before="93" w:line="362" w:lineRule="auto"/>
        <w:ind w:left="390"/>
      </w:pPr>
      <w:r>
        <w:rPr>
          <w:b/>
        </w:rPr>
        <w:t xml:space="preserve">OGGETTO: </w:t>
      </w:r>
      <w:r>
        <w:t xml:space="preserve">Selezione per la nomina dei componenti esterni da inserire nella Commissione per la Qualità Architettonica e del Paesaggio del Comune di </w:t>
      </w:r>
      <w:r w:rsidR="00A5095D">
        <w:t>Lesignano De Bagni</w:t>
      </w:r>
      <w:r>
        <w:t>– art.6 L.R.15/2013.</w:t>
      </w:r>
    </w:p>
    <w:p w:rsidR="006001EE" w:rsidRDefault="006001EE">
      <w:pPr>
        <w:pStyle w:val="Corpotesto"/>
        <w:rPr>
          <w:sz w:val="30"/>
        </w:rPr>
      </w:pPr>
    </w:p>
    <w:p w:rsidR="006001EE" w:rsidRDefault="00EE0DE9">
      <w:pPr>
        <w:pStyle w:val="Corpotesto"/>
        <w:tabs>
          <w:tab w:val="left" w:pos="2682"/>
          <w:tab w:val="left" w:pos="5401"/>
          <w:tab w:val="left" w:pos="7577"/>
          <w:tab w:val="left" w:pos="8137"/>
        </w:tabs>
        <w:spacing w:before="1"/>
        <w:ind w:left="390"/>
      </w:pPr>
      <w:r>
        <w:t>Il/La</w:t>
      </w:r>
      <w:r>
        <w:rPr>
          <w:spacing w:val="-8"/>
        </w:rPr>
        <w:t xml:space="preserve"> </w:t>
      </w:r>
      <w:r>
        <w:t>sottoscritto/a</w:t>
      </w:r>
      <w:r>
        <w:rPr>
          <w:spacing w:val="-3"/>
        </w:rPr>
        <w:t xml:space="preserve"> </w:t>
      </w:r>
      <w:r>
        <w:t>_</w:t>
      </w:r>
      <w:r>
        <w:rPr>
          <w:u w:val="single"/>
        </w:rPr>
        <w:t xml:space="preserve"> </w:t>
      </w:r>
      <w:r>
        <w:rPr>
          <w:u w:val="single"/>
        </w:rPr>
        <w:tab/>
      </w:r>
      <w:r>
        <w:t>_</w:t>
      </w:r>
      <w:r>
        <w:rPr>
          <w:u w:val="single"/>
        </w:rPr>
        <w:t xml:space="preserve"> </w:t>
      </w:r>
      <w:r>
        <w:rPr>
          <w:u w:val="single"/>
        </w:rPr>
        <w:tab/>
      </w:r>
      <w:r>
        <w:t>nato/a</w:t>
      </w:r>
      <w:r>
        <w:rPr>
          <w:spacing w:val="-4"/>
        </w:rPr>
        <w:t xml:space="preserve"> </w:t>
      </w:r>
      <w:proofErr w:type="spellStart"/>
      <w:r>
        <w:t>a</w:t>
      </w:r>
      <w:proofErr w:type="spellEnd"/>
      <w:r>
        <w:rPr>
          <w:u w:val="single"/>
        </w:rPr>
        <w:t xml:space="preserve"> </w:t>
      </w:r>
      <w:r>
        <w:rPr>
          <w:u w:val="single"/>
        </w:rPr>
        <w:tab/>
      </w:r>
      <w:r>
        <w:t>_</w:t>
      </w:r>
      <w:r>
        <w:rPr>
          <w:u w:val="single"/>
        </w:rPr>
        <w:t xml:space="preserve"> </w:t>
      </w:r>
      <w:r>
        <w:rPr>
          <w:u w:val="single"/>
        </w:rPr>
        <w:tab/>
      </w:r>
      <w:r>
        <w:t>_</w:t>
      </w:r>
    </w:p>
    <w:p w:rsidR="006001EE" w:rsidRDefault="00EE0DE9">
      <w:pPr>
        <w:pStyle w:val="Corpotesto"/>
        <w:tabs>
          <w:tab w:val="left" w:pos="2706"/>
          <w:tab w:val="left" w:pos="4790"/>
          <w:tab w:val="left" w:pos="6353"/>
          <w:tab w:val="left" w:pos="8422"/>
        </w:tabs>
        <w:spacing w:before="113" w:line="362" w:lineRule="auto"/>
        <w:ind w:left="390" w:right="1814"/>
      </w:pPr>
      <w:r>
        <w:t>Il</w:t>
      </w:r>
      <w:r>
        <w:rPr>
          <w:spacing w:val="-5"/>
        </w:rPr>
        <w:t xml:space="preserve"> </w:t>
      </w:r>
      <w:r>
        <w:t>_</w:t>
      </w:r>
      <w:r>
        <w:rPr>
          <w:u w:val="single"/>
        </w:rPr>
        <w:t xml:space="preserve"> </w:t>
      </w:r>
      <w:r>
        <w:rPr>
          <w:u w:val="single"/>
        </w:rPr>
        <w:tab/>
      </w:r>
      <w:r>
        <w:t>residente</w:t>
      </w:r>
      <w:r>
        <w:rPr>
          <w:spacing w:val="-10"/>
        </w:rPr>
        <w:t xml:space="preserve"> </w:t>
      </w:r>
      <w:r>
        <w:t xml:space="preserve">a </w:t>
      </w:r>
      <w:r>
        <w:rPr>
          <w:spacing w:val="-14"/>
        </w:rPr>
        <w:t xml:space="preserve"> </w:t>
      </w:r>
      <w:r>
        <w:rPr>
          <w:w w:val="99"/>
          <w:u w:val="single"/>
        </w:rPr>
        <w:t xml:space="preserve"> </w:t>
      </w:r>
      <w:r>
        <w:rPr>
          <w:u w:val="single"/>
        </w:rPr>
        <w:tab/>
      </w:r>
      <w:r>
        <w:rPr>
          <w:u w:val="single"/>
        </w:rPr>
        <w:tab/>
      </w:r>
      <w:r>
        <w:rPr>
          <w:u w:val="single"/>
        </w:rPr>
        <w:tab/>
      </w:r>
      <w:r>
        <w:t xml:space="preserve"> Via</w:t>
      </w:r>
      <w:r>
        <w:rPr>
          <w:u w:val="single"/>
        </w:rPr>
        <w:t xml:space="preserve"> </w:t>
      </w:r>
      <w:r>
        <w:rPr>
          <w:u w:val="single"/>
        </w:rPr>
        <w:tab/>
      </w:r>
      <w:r>
        <w:rPr>
          <w:u w:val="single"/>
        </w:rPr>
        <w:tab/>
      </w:r>
      <w:r>
        <w:t>n</w:t>
      </w:r>
      <w:r>
        <w:rPr>
          <w:u w:val="single"/>
        </w:rPr>
        <w:t xml:space="preserve"> </w:t>
      </w:r>
      <w:r>
        <w:rPr>
          <w:u w:val="single"/>
        </w:rPr>
        <w:tab/>
      </w:r>
      <w:r>
        <w:t>, iscritto/a</w:t>
      </w:r>
      <w:r>
        <w:rPr>
          <w:spacing w:val="-4"/>
        </w:rPr>
        <w:t xml:space="preserve"> </w:t>
      </w:r>
      <w:r>
        <w:t>all’Albo</w:t>
      </w:r>
    </w:p>
    <w:p w:rsidR="006001EE" w:rsidRDefault="00EE0DE9">
      <w:pPr>
        <w:pStyle w:val="Corpotesto"/>
        <w:tabs>
          <w:tab w:val="left" w:pos="4744"/>
          <w:tab w:val="left" w:pos="7581"/>
          <w:tab w:val="left" w:pos="8751"/>
          <w:tab w:val="left" w:pos="10126"/>
        </w:tabs>
        <w:spacing w:line="229" w:lineRule="exact"/>
        <w:ind w:left="390"/>
        <w:rPr>
          <w:rFonts w:ascii="Times New Roman" w:hAnsi="Times New Roman"/>
        </w:rPr>
      </w:pPr>
      <w:r>
        <w:t>professionale</w:t>
      </w:r>
      <w:r>
        <w:rPr>
          <w:spacing w:val="-4"/>
        </w:rPr>
        <w:t xml:space="preserve"> </w:t>
      </w:r>
      <w:r>
        <w:t>_</w:t>
      </w:r>
      <w:r>
        <w:rPr>
          <w:u w:val="single"/>
        </w:rPr>
        <w:t xml:space="preserve"> </w:t>
      </w:r>
      <w:r>
        <w:rPr>
          <w:u w:val="single"/>
        </w:rPr>
        <w:tab/>
      </w:r>
      <w:r>
        <w:t>della</w:t>
      </w:r>
      <w:r>
        <w:rPr>
          <w:spacing w:val="-1"/>
        </w:rPr>
        <w:t xml:space="preserve"> </w:t>
      </w:r>
      <w:r>
        <w:t>Provincia</w:t>
      </w:r>
      <w:r>
        <w:rPr>
          <w:spacing w:val="-2"/>
        </w:rPr>
        <w:t xml:space="preserve"> </w:t>
      </w:r>
      <w:r>
        <w:t>di</w:t>
      </w:r>
      <w:r>
        <w:rPr>
          <w:u w:val="single"/>
        </w:rPr>
        <w:t xml:space="preserve"> </w:t>
      </w:r>
      <w:r>
        <w:rPr>
          <w:u w:val="single"/>
        </w:rPr>
        <w:tab/>
      </w:r>
      <w:r>
        <w:t>con il n.</w:t>
      </w:r>
      <w:r>
        <w:rPr>
          <w:spacing w:val="-2"/>
        </w:rPr>
        <w:t xml:space="preserve"> </w:t>
      </w:r>
      <w:r>
        <w:t>_</w:t>
      </w:r>
      <w:r>
        <w:rPr>
          <w:u w:val="single"/>
        </w:rPr>
        <w:t xml:space="preserve"> </w:t>
      </w:r>
      <w:r>
        <w:rPr>
          <w:u w:val="single"/>
        </w:rPr>
        <w:tab/>
      </w:r>
      <w:r>
        <w:t>dell’anno</w:t>
      </w:r>
      <w:r>
        <w:rPr>
          <w:spacing w:val="-2"/>
        </w:rPr>
        <w:t xml:space="preserve"> </w:t>
      </w:r>
      <w:r>
        <w:rPr>
          <w:rFonts w:ascii="Times New Roman" w:hAnsi="Times New Roman"/>
          <w:w w:val="99"/>
          <w:u w:val="single"/>
        </w:rPr>
        <w:t xml:space="preserve"> </w:t>
      </w:r>
      <w:r>
        <w:rPr>
          <w:rFonts w:ascii="Times New Roman" w:hAnsi="Times New Roman"/>
          <w:u w:val="single"/>
        </w:rPr>
        <w:tab/>
      </w:r>
    </w:p>
    <w:p w:rsidR="006001EE" w:rsidRDefault="006001EE">
      <w:pPr>
        <w:pStyle w:val="Corpotesto"/>
        <w:rPr>
          <w:rFonts w:ascii="Times New Roman"/>
        </w:rPr>
      </w:pPr>
    </w:p>
    <w:p w:rsidR="006001EE" w:rsidRDefault="006001EE">
      <w:pPr>
        <w:pStyle w:val="Corpotesto"/>
        <w:spacing w:before="5"/>
        <w:rPr>
          <w:rFonts w:ascii="Times New Roman"/>
          <w:sz w:val="19"/>
        </w:rPr>
      </w:pPr>
    </w:p>
    <w:p w:rsidR="006001EE" w:rsidRDefault="00EE0DE9">
      <w:pPr>
        <w:pStyle w:val="Titolo1"/>
        <w:ind w:left="3602" w:right="3425"/>
        <w:jc w:val="center"/>
      </w:pPr>
      <w:r>
        <w:t>CHIEDE</w:t>
      </w:r>
    </w:p>
    <w:p w:rsidR="006001EE" w:rsidRDefault="00EE0DE9">
      <w:pPr>
        <w:pStyle w:val="Corpotesto"/>
        <w:spacing w:before="118"/>
        <w:ind w:left="390"/>
      </w:pPr>
      <w:r>
        <w:t>di essere nominato/a in qualità di esperto/a in</w:t>
      </w:r>
    </w:p>
    <w:p w:rsidR="006001EE" w:rsidRDefault="00EE0DE9">
      <w:pPr>
        <w:pStyle w:val="Titolo1"/>
        <w:numPr>
          <w:ilvl w:val="0"/>
          <w:numId w:val="4"/>
        </w:numPr>
        <w:tabs>
          <w:tab w:val="left" w:pos="622"/>
        </w:tabs>
        <w:spacing w:before="116"/>
        <w:ind w:hanging="177"/>
      </w:pPr>
      <w:r>
        <w:t>paesaggio</w:t>
      </w:r>
    </w:p>
    <w:p w:rsidR="006001EE" w:rsidRDefault="00EE0DE9">
      <w:pPr>
        <w:pStyle w:val="Paragrafoelenco"/>
        <w:numPr>
          <w:ilvl w:val="0"/>
          <w:numId w:val="4"/>
        </w:numPr>
        <w:tabs>
          <w:tab w:val="left" w:pos="622"/>
        </w:tabs>
        <w:spacing w:before="117"/>
        <w:ind w:hanging="232"/>
        <w:jc w:val="left"/>
        <w:rPr>
          <w:b/>
          <w:sz w:val="20"/>
        </w:rPr>
      </w:pPr>
      <w:r>
        <w:rPr>
          <w:b/>
          <w:sz w:val="20"/>
        </w:rPr>
        <w:t>beni</w:t>
      </w:r>
      <w:r>
        <w:rPr>
          <w:b/>
          <w:spacing w:val="-2"/>
          <w:sz w:val="20"/>
        </w:rPr>
        <w:t xml:space="preserve"> </w:t>
      </w:r>
      <w:r>
        <w:rPr>
          <w:b/>
          <w:sz w:val="20"/>
        </w:rPr>
        <w:t>storico/culturali</w:t>
      </w:r>
    </w:p>
    <w:p w:rsidR="006001EE" w:rsidRDefault="00EE0DE9">
      <w:pPr>
        <w:pStyle w:val="Paragrafoelenco"/>
        <w:numPr>
          <w:ilvl w:val="0"/>
          <w:numId w:val="4"/>
        </w:numPr>
        <w:tabs>
          <w:tab w:val="left" w:pos="617"/>
        </w:tabs>
        <w:spacing w:before="115"/>
        <w:ind w:left="616" w:hanging="227"/>
        <w:jc w:val="left"/>
        <w:rPr>
          <w:b/>
          <w:sz w:val="20"/>
        </w:rPr>
      </w:pPr>
      <w:r>
        <w:rPr>
          <w:b/>
          <w:sz w:val="20"/>
        </w:rPr>
        <w:t>tutela</w:t>
      </w:r>
      <w:r>
        <w:rPr>
          <w:b/>
          <w:spacing w:val="-3"/>
          <w:sz w:val="20"/>
        </w:rPr>
        <w:t xml:space="preserve"> </w:t>
      </w:r>
      <w:r>
        <w:rPr>
          <w:b/>
          <w:sz w:val="20"/>
        </w:rPr>
        <w:t>dell’ambiente</w:t>
      </w:r>
    </w:p>
    <w:p w:rsidR="006001EE" w:rsidRDefault="00EE0DE9">
      <w:pPr>
        <w:pStyle w:val="Paragrafoelenco"/>
        <w:numPr>
          <w:ilvl w:val="0"/>
          <w:numId w:val="4"/>
        </w:numPr>
        <w:tabs>
          <w:tab w:val="left" w:pos="622"/>
        </w:tabs>
        <w:spacing w:before="117"/>
        <w:ind w:hanging="232"/>
        <w:jc w:val="left"/>
        <w:rPr>
          <w:b/>
          <w:sz w:val="20"/>
        </w:rPr>
      </w:pPr>
      <w:r>
        <w:rPr>
          <w:b/>
          <w:sz w:val="20"/>
        </w:rPr>
        <w:t>agronomia</w:t>
      </w:r>
    </w:p>
    <w:p w:rsidR="006001EE" w:rsidRDefault="00EE0DE9">
      <w:pPr>
        <w:pStyle w:val="Paragrafoelenco"/>
        <w:numPr>
          <w:ilvl w:val="0"/>
          <w:numId w:val="4"/>
        </w:numPr>
        <w:tabs>
          <w:tab w:val="left" w:pos="612"/>
        </w:tabs>
        <w:spacing w:before="118"/>
        <w:ind w:left="611" w:hanging="222"/>
        <w:jc w:val="left"/>
        <w:rPr>
          <w:b/>
          <w:sz w:val="20"/>
        </w:rPr>
      </w:pPr>
      <w:r>
        <w:rPr>
          <w:b/>
          <w:sz w:val="20"/>
        </w:rPr>
        <w:t>urbanistica</w:t>
      </w:r>
    </w:p>
    <w:p w:rsidR="006001EE" w:rsidRDefault="00EE0DE9">
      <w:pPr>
        <w:pStyle w:val="Corpotesto"/>
        <w:spacing w:before="167" w:line="357" w:lineRule="auto"/>
        <w:ind w:left="390" w:right="305"/>
        <w:jc w:val="both"/>
      </w:pPr>
      <w:r>
        <w:t xml:space="preserve">nella Commissione per la Qualità Architettonica ed il Paesaggio del Comune di </w:t>
      </w:r>
      <w:r w:rsidR="00A5095D">
        <w:t>Lesignano De Bagni</w:t>
      </w:r>
      <w:r>
        <w:t>. A tale scopo dichiara di:</w:t>
      </w:r>
    </w:p>
    <w:p w:rsidR="006001EE" w:rsidRDefault="00EE0DE9">
      <w:pPr>
        <w:pStyle w:val="Paragrafoelenco"/>
        <w:numPr>
          <w:ilvl w:val="0"/>
          <w:numId w:val="3"/>
        </w:numPr>
        <w:tabs>
          <w:tab w:val="left" w:pos="819"/>
        </w:tabs>
        <w:ind w:left="818" w:hanging="359"/>
        <w:rPr>
          <w:sz w:val="20"/>
        </w:rPr>
      </w:pPr>
      <w:r>
        <w:rPr>
          <w:sz w:val="20"/>
        </w:rPr>
        <w:t>Essere in possesso della cittadinanza italiana o di uno degli Stati membri dell’Unione</w:t>
      </w:r>
      <w:r>
        <w:rPr>
          <w:spacing w:val="-33"/>
          <w:sz w:val="20"/>
        </w:rPr>
        <w:t xml:space="preserve"> </w:t>
      </w:r>
      <w:r>
        <w:rPr>
          <w:sz w:val="20"/>
        </w:rPr>
        <w:t>Europea;</w:t>
      </w:r>
    </w:p>
    <w:p w:rsidR="006001EE" w:rsidRDefault="00EE0DE9">
      <w:pPr>
        <w:pStyle w:val="Paragrafoelenco"/>
        <w:numPr>
          <w:ilvl w:val="0"/>
          <w:numId w:val="3"/>
        </w:numPr>
        <w:tabs>
          <w:tab w:val="left" w:pos="819"/>
        </w:tabs>
        <w:spacing w:before="121"/>
        <w:ind w:left="818" w:hanging="359"/>
        <w:rPr>
          <w:sz w:val="20"/>
        </w:rPr>
      </w:pPr>
      <w:r>
        <w:rPr>
          <w:sz w:val="20"/>
        </w:rPr>
        <w:t>Godere dei diritti civili e</w:t>
      </w:r>
      <w:r>
        <w:rPr>
          <w:spacing w:val="-3"/>
          <w:sz w:val="20"/>
        </w:rPr>
        <w:t xml:space="preserve"> </w:t>
      </w:r>
      <w:r>
        <w:rPr>
          <w:sz w:val="20"/>
        </w:rPr>
        <w:t>politici;</w:t>
      </w:r>
    </w:p>
    <w:p w:rsidR="006001EE" w:rsidRDefault="00EE0DE9">
      <w:pPr>
        <w:pStyle w:val="Paragrafoelenco"/>
        <w:numPr>
          <w:ilvl w:val="0"/>
          <w:numId w:val="3"/>
        </w:numPr>
        <w:tabs>
          <w:tab w:val="left" w:pos="819"/>
        </w:tabs>
        <w:spacing w:before="113" w:line="357" w:lineRule="auto"/>
        <w:ind w:right="544" w:hanging="360"/>
        <w:rPr>
          <w:sz w:val="20"/>
        </w:rPr>
      </w:pPr>
      <w:r>
        <w:rPr>
          <w:sz w:val="20"/>
        </w:rPr>
        <w:t>Non aver riportato condanne penali detentive definitive per delitti non colposi fatti salvi gli effetti</w:t>
      </w:r>
      <w:r>
        <w:rPr>
          <w:spacing w:val="-34"/>
          <w:sz w:val="20"/>
        </w:rPr>
        <w:t xml:space="preserve"> </w:t>
      </w:r>
      <w:r>
        <w:rPr>
          <w:sz w:val="20"/>
        </w:rPr>
        <w:t>della riabilitazione, non essere sottoposti a misure di prevenzione o di</w:t>
      </w:r>
      <w:r>
        <w:rPr>
          <w:spacing w:val="-18"/>
          <w:sz w:val="20"/>
        </w:rPr>
        <w:t xml:space="preserve"> </w:t>
      </w:r>
      <w:r>
        <w:rPr>
          <w:sz w:val="20"/>
        </w:rPr>
        <w:t>sicurezza;</w:t>
      </w:r>
    </w:p>
    <w:p w:rsidR="006001EE" w:rsidRDefault="00EE0DE9">
      <w:pPr>
        <w:pStyle w:val="Paragrafoelenco"/>
        <w:numPr>
          <w:ilvl w:val="0"/>
          <w:numId w:val="3"/>
        </w:numPr>
        <w:tabs>
          <w:tab w:val="left" w:pos="821"/>
        </w:tabs>
        <w:spacing w:before="3" w:line="360" w:lineRule="auto"/>
        <w:ind w:right="206" w:hanging="360"/>
        <w:rPr>
          <w:sz w:val="20"/>
        </w:rPr>
      </w:pPr>
      <w:r>
        <w:rPr>
          <w:sz w:val="20"/>
        </w:rPr>
        <w:t>Non essere stato destituito, dispensato o licenziato dall’impiego presso una pubblica amministrazione per persistente insufficiente rendimento ovvero non essere stati dichiarati decaduti da un impiego pubblico;</w:t>
      </w:r>
    </w:p>
    <w:p w:rsidR="006001EE" w:rsidRDefault="00EE0DE9">
      <w:pPr>
        <w:pStyle w:val="Paragrafoelenco"/>
        <w:numPr>
          <w:ilvl w:val="0"/>
          <w:numId w:val="3"/>
        </w:numPr>
        <w:tabs>
          <w:tab w:val="left" w:pos="819"/>
        </w:tabs>
        <w:spacing w:before="0" w:line="228" w:lineRule="exact"/>
        <w:ind w:left="818" w:hanging="359"/>
        <w:rPr>
          <w:sz w:val="20"/>
        </w:rPr>
      </w:pPr>
      <w:r>
        <w:rPr>
          <w:sz w:val="20"/>
        </w:rPr>
        <w:t>Non aver perduto i requisiti di iscrizione agli Albi</w:t>
      </w:r>
      <w:r>
        <w:rPr>
          <w:spacing w:val="6"/>
          <w:sz w:val="20"/>
        </w:rPr>
        <w:t xml:space="preserve"> </w:t>
      </w:r>
      <w:r>
        <w:rPr>
          <w:sz w:val="20"/>
        </w:rPr>
        <w:t>Professionali;</w:t>
      </w:r>
    </w:p>
    <w:p w:rsidR="006001EE" w:rsidRDefault="00EE0DE9">
      <w:pPr>
        <w:pStyle w:val="Paragrafoelenco"/>
        <w:numPr>
          <w:ilvl w:val="0"/>
          <w:numId w:val="3"/>
        </w:numPr>
        <w:tabs>
          <w:tab w:val="left" w:pos="821"/>
        </w:tabs>
        <w:spacing w:before="118" w:line="360" w:lineRule="auto"/>
        <w:ind w:right="204" w:hanging="360"/>
        <w:rPr>
          <w:sz w:val="20"/>
        </w:rPr>
      </w:pPr>
      <w:r>
        <w:rPr>
          <w:sz w:val="20"/>
        </w:rPr>
        <w:t xml:space="preserve">Non trovarsi in alcuna delle condizioni previste dalle norme di cui al </w:t>
      </w:r>
      <w:r>
        <w:rPr>
          <w:spacing w:val="2"/>
          <w:sz w:val="20"/>
        </w:rPr>
        <w:t xml:space="preserve">Capo </w:t>
      </w:r>
      <w:r w:rsidR="009D3FC4">
        <w:rPr>
          <w:sz w:val="20"/>
        </w:rPr>
        <w:t>II del Titolo III del D.lgs.</w:t>
      </w:r>
      <w:r>
        <w:rPr>
          <w:sz w:val="20"/>
        </w:rPr>
        <w:t xml:space="preserve"> 18/08/2000 n. 267 “Testo unico delle leggi sull’ordinamento degli enti locali”, relative all’</w:t>
      </w:r>
      <w:proofErr w:type="spellStart"/>
      <w:r>
        <w:rPr>
          <w:sz w:val="20"/>
        </w:rPr>
        <w:t>incandidab</w:t>
      </w:r>
      <w:bookmarkStart w:id="0" w:name="_GoBack"/>
      <w:bookmarkEnd w:id="0"/>
      <w:r>
        <w:rPr>
          <w:sz w:val="20"/>
        </w:rPr>
        <w:t>ilità</w:t>
      </w:r>
      <w:proofErr w:type="spellEnd"/>
      <w:r>
        <w:rPr>
          <w:sz w:val="20"/>
        </w:rPr>
        <w:t xml:space="preserve">, ineleggibilità </w:t>
      </w:r>
      <w:proofErr w:type="spellStart"/>
      <w:r>
        <w:rPr>
          <w:sz w:val="20"/>
        </w:rPr>
        <w:t>ed</w:t>
      </w:r>
      <w:proofErr w:type="spellEnd"/>
      <w:r>
        <w:rPr>
          <w:sz w:val="20"/>
        </w:rPr>
        <w:t xml:space="preserve"> incompatibilità dei consiglieri</w:t>
      </w:r>
      <w:r>
        <w:rPr>
          <w:spacing w:val="-14"/>
          <w:sz w:val="20"/>
        </w:rPr>
        <w:t xml:space="preserve"> </w:t>
      </w:r>
      <w:r>
        <w:rPr>
          <w:sz w:val="20"/>
        </w:rPr>
        <w:t>comunali;</w:t>
      </w:r>
    </w:p>
    <w:p w:rsidR="006001EE" w:rsidRDefault="00EE0DE9">
      <w:pPr>
        <w:pStyle w:val="Paragrafoelenco"/>
        <w:numPr>
          <w:ilvl w:val="0"/>
          <w:numId w:val="3"/>
        </w:numPr>
        <w:tabs>
          <w:tab w:val="left" w:pos="819"/>
        </w:tabs>
        <w:spacing w:before="0" w:line="360" w:lineRule="auto"/>
        <w:ind w:right="264" w:hanging="360"/>
        <w:rPr>
          <w:sz w:val="20"/>
        </w:rPr>
      </w:pPr>
      <w:r>
        <w:rPr>
          <w:sz w:val="20"/>
        </w:rPr>
        <w:t>Di</w:t>
      </w:r>
      <w:r>
        <w:rPr>
          <w:spacing w:val="-4"/>
          <w:sz w:val="20"/>
        </w:rPr>
        <w:t xml:space="preserve"> </w:t>
      </w:r>
      <w:r>
        <w:rPr>
          <w:sz w:val="20"/>
        </w:rPr>
        <w:t>non</w:t>
      </w:r>
      <w:r>
        <w:rPr>
          <w:spacing w:val="-4"/>
          <w:sz w:val="20"/>
        </w:rPr>
        <w:t xml:space="preserve"> </w:t>
      </w:r>
      <w:r>
        <w:rPr>
          <w:sz w:val="20"/>
        </w:rPr>
        <w:t>trovarsi,</w:t>
      </w:r>
      <w:r>
        <w:rPr>
          <w:spacing w:val="-2"/>
          <w:sz w:val="20"/>
        </w:rPr>
        <w:t xml:space="preserve"> </w:t>
      </w:r>
      <w:r>
        <w:rPr>
          <w:sz w:val="20"/>
        </w:rPr>
        <w:t>altresì,</w:t>
      </w:r>
      <w:r>
        <w:rPr>
          <w:spacing w:val="-4"/>
          <w:sz w:val="20"/>
        </w:rPr>
        <w:t xml:space="preserve"> </w:t>
      </w:r>
      <w:r>
        <w:rPr>
          <w:sz w:val="20"/>
        </w:rPr>
        <w:t>in</w:t>
      </w:r>
      <w:r>
        <w:rPr>
          <w:spacing w:val="-3"/>
          <w:sz w:val="20"/>
        </w:rPr>
        <w:t xml:space="preserve"> </w:t>
      </w:r>
      <w:r>
        <w:rPr>
          <w:sz w:val="20"/>
        </w:rPr>
        <w:t>alcuna</w:t>
      </w:r>
      <w:r>
        <w:rPr>
          <w:spacing w:val="-4"/>
          <w:sz w:val="20"/>
        </w:rPr>
        <w:t xml:space="preserve"> </w:t>
      </w:r>
      <w:r>
        <w:rPr>
          <w:sz w:val="20"/>
        </w:rPr>
        <w:t>delle</w:t>
      </w:r>
      <w:r>
        <w:rPr>
          <w:spacing w:val="-4"/>
          <w:sz w:val="20"/>
        </w:rPr>
        <w:t xml:space="preserve"> </w:t>
      </w:r>
      <w:r>
        <w:rPr>
          <w:sz w:val="20"/>
        </w:rPr>
        <w:t>altre</w:t>
      </w:r>
      <w:r>
        <w:rPr>
          <w:spacing w:val="-4"/>
          <w:sz w:val="20"/>
        </w:rPr>
        <w:t xml:space="preserve"> </w:t>
      </w:r>
      <w:r>
        <w:rPr>
          <w:sz w:val="20"/>
        </w:rPr>
        <w:t>situazioni</w:t>
      </w:r>
      <w:r>
        <w:rPr>
          <w:spacing w:val="-4"/>
          <w:sz w:val="20"/>
        </w:rPr>
        <w:t xml:space="preserve"> </w:t>
      </w:r>
      <w:r>
        <w:rPr>
          <w:sz w:val="20"/>
        </w:rPr>
        <w:t>di</w:t>
      </w:r>
      <w:r>
        <w:rPr>
          <w:spacing w:val="-5"/>
          <w:sz w:val="20"/>
        </w:rPr>
        <w:t xml:space="preserve"> </w:t>
      </w:r>
      <w:r>
        <w:rPr>
          <w:sz w:val="20"/>
        </w:rPr>
        <w:t>incompatibilità</w:t>
      </w:r>
      <w:r>
        <w:rPr>
          <w:spacing w:val="-4"/>
          <w:sz w:val="20"/>
        </w:rPr>
        <w:t xml:space="preserve"> </w:t>
      </w:r>
      <w:r>
        <w:rPr>
          <w:sz w:val="20"/>
        </w:rPr>
        <w:t>previste</w:t>
      </w:r>
      <w:r>
        <w:rPr>
          <w:spacing w:val="-4"/>
          <w:sz w:val="20"/>
        </w:rPr>
        <w:t xml:space="preserve"> </w:t>
      </w:r>
      <w:r>
        <w:rPr>
          <w:sz w:val="20"/>
        </w:rPr>
        <w:t>nell’articolo</w:t>
      </w:r>
      <w:r>
        <w:rPr>
          <w:spacing w:val="-3"/>
          <w:sz w:val="20"/>
        </w:rPr>
        <w:t xml:space="preserve"> </w:t>
      </w:r>
      <w:r>
        <w:rPr>
          <w:sz w:val="20"/>
        </w:rPr>
        <w:t>4</w:t>
      </w:r>
      <w:r>
        <w:rPr>
          <w:spacing w:val="-3"/>
          <w:sz w:val="20"/>
        </w:rPr>
        <w:t xml:space="preserve"> </w:t>
      </w:r>
      <w:r>
        <w:rPr>
          <w:sz w:val="20"/>
        </w:rPr>
        <w:t>dell’avviso pubblicato.</w:t>
      </w:r>
    </w:p>
    <w:p w:rsidR="006001EE" w:rsidRDefault="00EE0DE9">
      <w:pPr>
        <w:pStyle w:val="Paragrafoelenco"/>
        <w:numPr>
          <w:ilvl w:val="0"/>
          <w:numId w:val="3"/>
        </w:numPr>
        <w:tabs>
          <w:tab w:val="left" w:pos="819"/>
        </w:tabs>
        <w:spacing w:line="357" w:lineRule="auto"/>
        <w:ind w:right="549" w:hanging="360"/>
        <w:rPr>
          <w:sz w:val="20"/>
        </w:rPr>
      </w:pPr>
      <w:r>
        <w:rPr>
          <w:sz w:val="20"/>
        </w:rPr>
        <w:t>(eventuale) di essere autorizzato, in quanto dipendente pubblico, dall'Ente di appartenenza</w:t>
      </w:r>
      <w:r>
        <w:rPr>
          <w:spacing w:val="-29"/>
          <w:sz w:val="20"/>
        </w:rPr>
        <w:t xml:space="preserve"> </w:t>
      </w:r>
      <w:r>
        <w:rPr>
          <w:sz w:val="20"/>
        </w:rPr>
        <w:t>(allegare documentazione di</w:t>
      </w:r>
      <w:r>
        <w:rPr>
          <w:spacing w:val="-8"/>
          <w:sz w:val="20"/>
        </w:rPr>
        <w:t xml:space="preserve"> </w:t>
      </w:r>
      <w:r>
        <w:rPr>
          <w:sz w:val="20"/>
        </w:rPr>
        <w:t>autorizzazione).</w:t>
      </w:r>
    </w:p>
    <w:p w:rsidR="006001EE" w:rsidRDefault="00EE0DE9">
      <w:pPr>
        <w:pStyle w:val="Paragrafoelenco"/>
        <w:numPr>
          <w:ilvl w:val="0"/>
          <w:numId w:val="3"/>
        </w:numPr>
        <w:tabs>
          <w:tab w:val="left" w:pos="819"/>
        </w:tabs>
        <w:ind w:left="818" w:hanging="359"/>
        <w:rPr>
          <w:sz w:val="20"/>
        </w:rPr>
      </w:pPr>
      <w:r>
        <w:rPr>
          <w:sz w:val="20"/>
        </w:rPr>
        <w:t>Di essere disponibile, fornendo la massima collaborazione, a presenziare alle riunioni della</w:t>
      </w:r>
      <w:r>
        <w:rPr>
          <w:spacing w:val="-42"/>
          <w:sz w:val="20"/>
        </w:rPr>
        <w:t xml:space="preserve"> </w:t>
      </w:r>
      <w:r>
        <w:rPr>
          <w:sz w:val="20"/>
        </w:rPr>
        <w:t>C.Q.A.P.;</w:t>
      </w:r>
    </w:p>
    <w:p w:rsidR="006001EE" w:rsidRDefault="006001EE">
      <w:pPr>
        <w:jc w:val="both"/>
        <w:rPr>
          <w:sz w:val="20"/>
        </w:rPr>
        <w:sectPr w:rsidR="006001EE">
          <w:pgSz w:w="11900" w:h="16850"/>
          <w:pgMar w:top="1340" w:right="920" w:bottom="280" w:left="740" w:header="720" w:footer="720" w:gutter="0"/>
          <w:cols w:space="720"/>
        </w:sectPr>
      </w:pPr>
    </w:p>
    <w:p w:rsidR="006001EE" w:rsidRDefault="00EE0DE9">
      <w:pPr>
        <w:pStyle w:val="Corpotesto"/>
        <w:spacing w:before="70" w:line="357" w:lineRule="auto"/>
        <w:ind w:left="390" w:right="1098"/>
      </w:pPr>
      <w:r>
        <w:lastRenderedPageBreak/>
        <w:t>Allega alla presente il proprio curriculum professionale e di studi da cui si evince il possesso delle competenze nelle materie per le quali chiede di partecipare.</w:t>
      </w:r>
    </w:p>
    <w:p w:rsidR="006001EE" w:rsidRDefault="006001EE">
      <w:pPr>
        <w:pStyle w:val="Corpotesto"/>
        <w:spacing w:before="6"/>
        <w:rPr>
          <w:sz w:val="30"/>
        </w:rPr>
      </w:pPr>
    </w:p>
    <w:p w:rsidR="006001EE" w:rsidRDefault="00EE0DE9">
      <w:pPr>
        <w:pStyle w:val="Corpotesto"/>
        <w:spacing w:before="1"/>
        <w:ind w:left="390"/>
      </w:pPr>
      <w:r>
        <w:t>Recapito per comunicazioni in merito:</w:t>
      </w:r>
    </w:p>
    <w:p w:rsidR="006001EE" w:rsidRDefault="00EE0DE9">
      <w:pPr>
        <w:pStyle w:val="Corpotesto"/>
        <w:tabs>
          <w:tab w:val="left" w:pos="2511"/>
          <w:tab w:val="left" w:pos="5112"/>
          <w:tab w:val="left" w:pos="8400"/>
          <w:tab w:val="left" w:pos="8458"/>
        </w:tabs>
        <w:spacing w:before="113" w:line="360" w:lineRule="auto"/>
        <w:ind w:left="390" w:right="1778"/>
      </w:pPr>
      <w:r>
        <w:t>Recapito</w:t>
      </w:r>
      <w:r>
        <w:rPr>
          <w:u w:val="single"/>
        </w:rPr>
        <w:tab/>
      </w:r>
      <w:r>
        <w:rPr>
          <w:u w:val="single"/>
        </w:rPr>
        <w:tab/>
      </w:r>
      <w:r>
        <w:rPr>
          <w:u w:val="single"/>
        </w:rPr>
        <w:tab/>
      </w:r>
      <w:r>
        <w:rPr>
          <w:u w:val="single"/>
        </w:rPr>
        <w:tab/>
      </w:r>
      <w:r>
        <w:t xml:space="preserve"> </w:t>
      </w:r>
      <w:proofErr w:type="spellStart"/>
      <w:r>
        <w:t>Tel</w:t>
      </w:r>
      <w:proofErr w:type="spellEnd"/>
      <w:r>
        <w:rPr>
          <w:u w:val="single"/>
        </w:rPr>
        <w:t xml:space="preserve"> </w:t>
      </w:r>
      <w:r>
        <w:rPr>
          <w:u w:val="single"/>
        </w:rPr>
        <w:tab/>
      </w:r>
      <w:r>
        <w:t>Fax</w:t>
      </w:r>
      <w:r>
        <w:rPr>
          <w:u w:val="single"/>
        </w:rPr>
        <w:t xml:space="preserve"> </w:t>
      </w:r>
      <w:r>
        <w:rPr>
          <w:u w:val="single"/>
        </w:rPr>
        <w:tab/>
      </w:r>
      <w:r>
        <w:t>Cellulare</w:t>
      </w:r>
      <w:r>
        <w:rPr>
          <w:spacing w:val="-9"/>
        </w:rPr>
        <w:t xml:space="preserve"> </w:t>
      </w:r>
      <w:r>
        <w:t>_</w:t>
      </w:r>
      <w:r>
        <w:rPr>
          <w:w w:val="99"/>
          <w:u w:val="single"/>
        </w:rPr>
        <w:t xml:space="preserve"> </w:t>
      </w:r>
      <w:r>
        <w:rPr>
          <w:u w:val="single"/>
        </w:rPr>
        <w:tab/>
      </w:r>
      <w:r>
        <w:t xml:space="preserve"> E-mail</w:t>
      </w:r>
      <w:r>
        <w:rPr>
          <w:u w:val="single"/>
        </w:rPr>
        <w:tab/>
      </w:r>
      <w:r>
        <w:rPr>
          <w:u w:val="single"/>
        </w:rPr>
        <w:tab/>
      </w:r>
      <w:r>
        <w:rPr>
          <w:u w:val="single"/>
        </w:rPr>
        <w:tab/>
      </w:r>
      <w:r>
        <w:rPr>
          <w:u w:val="single"/>
        </w:rPr>
        <w:tab/>
      </w:r>
      <w:r>
        <w:t xml:space="preserve"> </w:t>
      </w:r>
      <w:r>
        <w:rPr>
          <w:u w:val="single"/>
        </w:rPr>
        <w:t>PEC</w:t>
      </w:r>
      <w:r>
        <w:rPr>
          <w:u w:val="single"/>
        </w:rPr>
        <w:tab/>
      </w:r>
      <w:r>
        <w:rPr>
          <w:u w:val="single"/>
        </w:rPr>
        <w:tab/>
      </w:r>
      <w:r>
        <w:rPr>
          <w:u w:val="single"/>
        </w:rPr>
        <w:tab/>
      </w:r>
      <w:r>
        <w:rPr>
          <w:w w:val="39"/>
          <w:u w:val="single"/>
        </w:rPr>
        <w:t xml:space="preserve"> </w:t>
      </w:r>
    </w:p>
    <w:p w:rsidR="006001EE" w:rsidRDefault="006001EE">
      <w:pPr>
        <w:pStyle w:val="Corpotesto"/>
        <w:rPr>
          <w:sz w:val="22"/>
        </w:rPr>
      </w:pPr>
    </w:p>
    <w:p w:rsidR="006001EE" w:rsidRDefault="00EE0DE9">
      <w:pPr>
        <w:pStyle w:val="Corpotesto"/>
        <w:spacing w:before="93" w:line="360" w:lineRule="auto"/>
        <w:ind w:left="390" w:right="204"/>
        <w:jc w:val="both"/>
      </w:pPr>
      <w:r>
        <w:t>Il/La sottoscritto/a dichiara, inoltre, di avere ricevuto le informazioni di cui alla RGPD 679/2016, acconsento al trattamento dei miei dati con le modalità e per le finalità indicate nella informativa stessa, comunque strettamente connesse e strumentali alla gestione del</w:t>
      </w:r>
      <w:r>
        <w:rPr>
          <w:spacing w:val="-7"/>
        </w:rPr>
        <w:t xml:space="preserve"> </w:t>
      </w:r>
      <w:r>
        <w:t>procedimento.</w:t>
      </w:r>
    </w:p>
    <w:p w:rsidR="006001EE" w:rsidRDefault="006001EE">
      <w:pPr>
        <w:pStyle w:val="Corpotesto"/>
        <w:rPr>
          <w:sz w:val="30"/>
        </w:rPr>
      </w:pPr>
    </w:p>
    <w:p w:rsidR="006001EE" w:rsidRDefault="00EE0DE9">
      <w:pPr>
        <w:pStyle w:val="Corpotesto"/>
        <w:ind w:left="390"/>
        <w:jc w:val="both"/>
      </w:pPr>
      <w:r>
        <w:t>…………………… lì ……………………….</w:t>
      </w:r>
    </w:p>
    <w:p w:rsidR="006001EE" w:rsidRDefault="006001EE">
      <w:pPr>
        <w:pStyle w:val="Corpotesto"/>
      </w:pPr>
    </w:p>
    <w:p w:rsidR="006001EE" w:rsidRDefault="006001EE">
      <w:pPr>
        <w:pStyle w:val="Corpotesto"/>
        <w:spacing w:before="10"/>
        <w:rPr>
          <w:sz w:val="19"/>
        </w:rPr>
      </w:pPr>
    </w:p>
    <w:p w:rsidR="006001EE" w:rsidRDefault="00EE0DE9">
      <w:pPr>
        <w:pStyle w:val="Corpotesto"/>
        <w:spacing w:before="1"/>
        <w:ind w:left="6766"/>
      </w:pPr>
      <w:r>
        <w:t>FIRMA</w:t>
      </w:r>
    </w:p>
    <w:p w:rsidR="006001EE" w:rsidRDefault="00EE0DE9">
      <w:pPr>
        <w:pStyle w:val="Corpotesto"/>
        <w:spacing w:before="115"/>
        <w:ind w:left="390"/>
      </w:pPr>
      <w:r>
        <w:t>Allegati:</w:t>
      </w:r>
    </w:p>
    <w:p w:rsidR="006001EE" w:rsidRDefault="00EE0DE9">
      <w:pPr>
        <w:pStyle w:val="Paragrafoelenco"/>
        <w:numPr>
          <w:ilvl w:val="0"/>
          <w:numId w:val="2"/>
        </w:numPr>
        <w:tabs>
          <w:tab w:val="left" w:pos="516"/>
        </w:tabs>
        <w:spacing w:before="116"/>
        <w:jc w:val="left"/>
        <w:rPr>
          <w:sz w:val="20"/>
        </w:rPr>
      </w:pPr>
      <w:r>
        <w:rPr>
          <w:sz w:val="20"/>
        </w:rPr>
        <w:t>curriculum professionale e di</w:t>
      </w:r>
      <w:r>
        <w:rPr>
          <w:spacing w:val="-21"/>
          <w:sz w:val="20"/>
        </w:rPr>
        <w:t xml:space="preserve"> </w:t>
      </w:r>
      <w:r>
        <w:rPr>
          <w:sz w:val="20"/>
        </w:rPr>
        <w:t>studi</w:t>
      </w:r>
    </w:p>
    <w:p w:rsidR="006001EE" w:rsidRDefault="00EE0DE9">
      <w:pPr>
        <w:pStyle w:val="Paragrafoelenco"/>
        <w:numPr>
          <w:ilvl w:val="0"/>
          <w:numId w:val="2"/>
        </w:numPr>
        <w:tabs>
          <w:tab w:val="left" w:pos="516"/>
        </w:tabs>
        <w:spacing w:before="118"/>
        <w:jc w:val="left"/>
        <w:rPr>
          <w:sz w:val="20"/>
        </w:rPr>
      </w:pPr>
      <w:r>
        <w:rPr>
          <w:sz w:val="20"/>
        </w:rPr>
        <w:t>copia documento valido di</w:t>
      </w:r>
      <w:r>
        <w:rPr>
          <w:spacing w:val="-25"/>
          <w:sz w:val="20"/>
        </w:rPr>
        <w:t xml:space="preserve"> </w:t>
      </w:r>
      <w:r>
        <w:rPr>
          <w:sz w:val="20"/>
        </w:rPr>
        <w:t>identità</w:t>
      </w:r>
    </w:p>
    <w:p w:rsidR="006001EE" w:rsidRDefault="00EE0DE9">
      <w:pPr>
        <w:pStyle w:val="Paragrafoelenco"/>
        <w:numPr>
          <w:ilvl w:val="0"/>
          <w:numId w:val="2"/>
        </w:numPr>
        <w:tabs>
          <w:tab w:val="left" w:pos="516"/>
        </w:tabs>
        <w:spacing w:before="111"/>
        <w:jc w:val="left"/>
        <w:rPr>
          <w:sz w:val="20"/>
        </w:rPr>
      </w:pPr>
      <w:r>
        <w:rPr>
          <w:sz w:val="20"/>
        </w:rPr>
        <w:t>altro (specificare)</w:t>
      </w:r>
      <w:r>
        <w:rPr>
          <w:spacing w:val="-2"/>
          <w:sz w:val="20"/>
        </w:rPr>
        <w:t xml:space="preserve"> </w:t>
      </w:r>
      <w:r>
        <w:rPr>
          <w:sz w:val="20"/>
        </w:rPr>
        <w:t>……………………….</w:t>
      </w:r>
    </w:p>
    <w:sectPr w:rsidR="006001EE">
      <w:pgSz w:w="11900" w:h="16850"/>
      <w:pgMar w:top="1340" w:right="9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14536"/>
    <w:multiLevelType w:val="hybridMultilevel"/>
    <w:tmpl w:val="C4EE71E6"/>
    <w:lvl w:ilvl="0" w:tplc="FF02B472">
      <w:numFmt w:val="bullet"/>
      <w:lvlText w:val="-"/>
      <w:lvlJc w:val="left"/>
      <w:pPr>
        <w:ind w:left="460" w:hanging="291"/>
      </w:pPr>
      <w:rPr>
        <w:rFonts w:ascii="Arial" w:eastAsia="Arial" w:hAnsi="Arial" w:cs="Arial" w:hint="default"/>
        <w:w w:val="96"/>
        <w:sz w:val="20"/>
        <w:szCs w:val="20"/>
        <w:lang w:val="it-IT" w:eastAsia="it-IT" w:bidi="it-IT"/>
      </w:rPr>
    </w:lvl>
    <w:lvl w:ilvl="1" w:tplc="262847A8">
      <w:numFmt w:val="bullet"/>
      <w:lvlText w:val="-"/>
      <w:lvlJc w:val="left"/>
      <w:pPr>
        <w:ind w:left="1098" w:hanging="348"/>
      </w:pPr>
      <w:rPr>
        <w:rFonts w:ascii="Arial" w:eastAsia="Arial" w:hAnsi="Arial" w:cs="Arial" w:hint="default"/>
        <w:w w:val="96"/>
        <w:sz w:val="20"/>
        <w:szCs w:val="20"/>
        <w:lang w:val="it-IT" w:eastAsia="it-IT" w:bidi="it-IT"/>
      </w:rPr>
    </w:lvl>
    <w:lvl w:ilvl="2" w:tplc="5BCC00CA">
      <w:numFmt w:val="bullet"/>
      <w:lvlText w:val="•"/>
      <w:lvlJc w:val="left"/>
      <w:pPr>
        <w:ind w:left="2115" w:hanging="348"/>
      </w:pPr>
      <w:rPr>
        <w:rFonts w:hint="default"/>
        <w:lang w:val="it-IT" w:eastAsia="it-IT" w:bidi="it-IT"/>
      </w:rPr>
    </w:lvl>
    <w:lvl w:ilvl="3" w:tplc="A0AEAEA8">
      <w:numFmt w:val="bullet"/>
      <w:lvlText w:val="•"/>
      <w:lvlJc w:val="left"/>
      <w:pPr>
        <w:ind w:left="3130" w:hanging="348"/>
      </w:pPr>
      <w:rPr>
        <w:rFonts w:hint="default"/>
        <w:lang w:val="it-IT" w:eastAsia="it-IT" w:bidi="it-IT"/>
      </w:rPr>
    </w:lvl>
    <w:lvl w:ilvl="4" w:tplc="130C18CE">
      <w:numFmt w:val="bullet"/>
      <w:lvlText w:val="•"/>
      <w:lvlJc w:val="left"/>
      <w:pPr>
        <w:ind w:left="4146" w:hanging="348"/>
      </w:pPr>
      <w:rPr>
        <w:rFonts w:hint="default"/>
        <w:lang w:val="it-IT" w:eastAsia="it-IT" w:bidi="it-IT"/>
      </w:rPr>
    </w:lvl>
    <w:lvl w:ilvl="5" w:tplc="D7BE2730">
      <w:numFmt w:val="bullet"/>
      <w:lvlText w:val="•"/>
      <w:lvlJc w:val="left"/>
      <w:pPr>
        <w:ind w:left="5161" w:hanging="348"/>
      </w:pPr>
      <w:rPr>
        <w:rFonts w:hint="default"/>
        <w:lang w:val="it-IT" w:eastAsia="it-IT" w:bidi="it-IT"/>
      </w:rPr>
    </w:lvl>
    <w:lvl w:ilvl="6" w:tplc="DCC86866">
      <w:numFmt w:val="bullet"/>
      <w:lvlText w:val="•"/>
      <w:lvlJc w:val="left"/>
      <w:pPr>
        <w:ind w:left="6177" w:hanging="348"/>
      </w:pPr>
      <w:rPr>
        <w:rFonts w:hint="default"/>
        <w:lang w:val="it-IT" w:eastAsia="it-IT" w:bidi="it-IT"/>
      </w:rPr>
    </w:lvl>
    <w:lvl w:ilvl="7" w:tplc="7F5EBE74">
      <w:numFmt w:val="bullet"/>
      <w:lvlText w:val="•"/>
      <w:lvlJc w:val="left"/>
      <w:pPr>
        <w:ind w:left="7192" w:hanging="348"/>
      </w:pPr>
      <w:rPr>
        <w:rFonts w:hint="default"/>
        <w:lang w:val="it-IT" w:eastAsia="it-IT" w:bidi="it-IT"/>
      </w:rPr>
    </w:lvl>
    <w:lvl w:ilvl="8" w:tplc="DB363AC0">
      <w:numFmt w:val="bullet"/>
      <w:lvlText w:val="•"/>
      <w:lvlJc w:val="left"/>
      <w:pPr>
        <w:ind w:left="8208" w:hanging="348"/>
      </w:pPr>
      <w:rPr>
        <w:rFonts w:hint="default"/>
        <w:lang w:val="it-IT" w:eastAsia="it-IT" w:bidi="it-IT"/>
      </w:rPr>
    </w:lvl>
  </w:abstractNum>
  <w:abstractNum w:abstractNumId="1" w15:restartNumberingAfterBreak="0">
    <w:nsid w:val="20411BE2"/>
    <w:multiLevelType w:val="hybridMultilevel"/>
    <w:tmpl w:val="E796E484"/>
    <w:lvl w:ilvl="0" w:tplc="2A7C4B32">
      <w:numFmt w:val="bullet"/>
      <w:lvlText w:val="-"/>
      <w:lvlJc w:val="left"/>
      <w:pPr>
        <w:ind w:left="820" w:hanging="358"/>
      </w:pPr>
      <w:rPr>
        <w:rFonts w:ascii="Arial" w:eastAsia="Arial" w:hAnsi="Arial" w:cs="Arial" w:hint="default"/>
        <w:w w:val="96"/>
        <w:sz w:val="20"/>
        <w:szCs w:val="20"/>
        <w:lang w:val="it-IT" w:eastAsia="it-IT" w:bidi="it-IT"/>
      </w:rPr>
    </w:lvl>
    <w:lvl w:ilvl="1" w:tplc="4D82E22C">
      <w:numFmt w:val="bullet"/>
      <w:lvlText w:val="•"/>
      <w:lvlJc w:val="left"/>
      <w:pPr>
        <w:ind w:left="1761" w:hanging="358"/>
      </w:pPr>
      <w:rPr>
        <w:rFonts w:hint="default"/>
        <w:lang w:val="it-IT" w:eastAsia="it-IT" w:bidi="it-IT"/>
      </w:rPr>
    </w:lvl>
    <w:lvl w:ilvl="2" w:tplc="358A81BE">
      <w:numFmt w:val="bullet"/>
      <w:lvlText w:val="•"/>
      <w:lvlJc w:val="left"/>
      <w:pPr>
        <w:ind w:left="2703" w:hanging="358"/>
      </w:pPr>
      <w:rPr>
        <w:rFonts w:hint="default"/>
        <w:lang w:val="it-IT" w:eastAsia="it-IT" w:bidi="it-IT"/>
      </w:rPr>
    </w:lvl>
    <w:lvl w:ilvl="3" w:tplc="F6B29D32">
      <w:numFmt w:val="bullet"/>
      <w:lvlText w:val="•"/>
      <w:lvlJc w:val="left"/>
      <w:pPr>
        <w:ind w:left="3645" w:hanging="358"/>
      </w:pPr>
      <w:rPr>
        <w:rFonts w:hint="default"/>
        <w:lang w:val="it-IT" w:eastAsia="it-IT" w:bidi="it-IT"/>
      </w:rPr>
    </w:lvl>
    <w:lvl w:ilvl="4" w:tplc="25545274">
      <w:numFmt w:val="bullet"/>
      <w:lvlText w:val="•"/>
      <w:lvlJc w:val="left"/>
      <w:pPr>
        <w:ind w:left="4587" w:hanging="358"/>
      </w:pPr>
      <w:rPr>
        <w:rFonts w:hint="default"/>
        <w:lang w:val="it-IT" w:eastAsia="it-IT" w:bidi="it-IT"/>
      </w:rPr>
    </w:lvl>
    <w:lvl w:ilvl="5" w:tplc="93128242">
      <w:numFmt w:val="bullet"/>
      <w:lvlText w:val="•"/>
      <w:lvlJc w:val="left"/>
      <w:pPr>
        <w:ind w:left="5529" w:hanging="358"/>
      </w:pPr>
      <w:rPr>
        <w:rFonts w:hint="default"/>
        <w:lang w:val="it-IT" w:eastAsia="it-IT" w:bidi="it-IT"/>
      </w:rPr>
    </w:lvl>
    <w:lvl w:ilvl="6" w:tplc="C76883CC">
      <w:numFmt w:val="bullet"/>
      <w:lvlText w:val="•"/>
      <w:lvlJc w:val="left"/>
      <w:pPr>
        <w:ind w:left="6471" w:hanging="358"/>
      </w:pPr>
      <w:rPr>
        <w:rFonts w:hint="default"/>
        <w:lang w:val="it-IT" w:eastAsia="it-IT" w:bidi="it-IT"/>
      </w:rPr>
    </w:lvl>
    <w:lvl w:ilvl="7" w:tplc="C0A04BF4">
      <w:numFmt w:val="bullet"/>
      <w:lvlText w:val="•"/>
      <w:lvlJc w:val="left"/>
      <w:pPr>
        <w:ind w:left="7413" w:hanging="358"/>
      </w:pPr>
      <w:rPr>
        <w:rFonts w:hint="default"/>
        <w:lang w:val="it-IT" w:eastAsia="it-IT" w:bidi="it-IT"/>
      </w:rPr>
    </w:lvl>
    <w:lvl w:ilvl="8" w:tplc="5B309594">
      <w:numFmt w:val="bullet"/>
      <w:lvlText w:val="•"/>
      <w:lvlJc w:val="left"/>
      <w:pPr>
        <w:ind w:left="8355" w:hanging="358"/>
      </w:pPr>
      <w:rPr>
        <w:rFonts w:hint="default"/>
        <w:lang w:val="it-IT" w:eastAsia="it-IT" w:bidi="it-IT"/>
      </w:rPr>
    </w:lvl>
  </w:abstractNum>
  <w:abstractNum w:abstractNumId="2" w15:restartNumberingAfterBreak="0">
    <w:nsid w:val="305B42FC"/>
    <w:multiLevelType w:val="hybridMultilevel"/>
    <w:tmpl w:val="EC0E66D8"/>
    <w:lvl w:ilvl="0" w:tplc="D49ABFFC">
      <w:numFmt w:val="bullet"/>
      <w:lvlText w:val="-"/>
      <w:lvlJc w:val="left"/>
      <w:pPr>
        <w:ind w:left="820" w:hanging="358"/>
      </w:pPr>
      <w:rPr>
        <w:rFonts w:ascii="Arial" w:eastAsia="Arial" w:hAnsi="Arial" w:cs="Arial" w:hint="default"/>
        <w:w w:val="96"/>
        <w:sz w:val="20"/>
        <w:szCs w:val="20"/>
        <w:lang w:val="it-IT" w:eastAsia="it-IT" w:bidi="it-IT"/>
      </w:rPr>
    </w:lvl>
    <w:lvl w:ilvl="1" w:tplc="BE8233AA">
      <w:numFmt w:val="bullet"/>
      <w:lvlText w:val="•"/>
      <w:lvlJc w:val="left"/>
      <w:pPr>
        <w:ind w:left="1761" w:hanging="358"/>
      </w:pPr>
      <w:rPr>
        <w:rFonts w:hint="default"/>
        <w:lang w:val="it-IT" w:eastAsia="it-IT" w:bidi="it-IT"/>
      </w:rPr>
    </w:lvl>
    <w:lvl w:ilvl="2" w:tplc="49EC598C">
      <w:numFmt w:val="bullet"/>
      <w:lvlText w:val="•"/>
      <w:lvlJc w:val="left"/>
      <w:pPr>
        <w:ind w:left="2703" w:hanging="358"/>
      </w:pPr>
      <w:rPr>
        <w:rFonts w:hint="default"/>
        <w:lang w:val="it-IT" w:eastAsia="it-IT" w:bidi="it-IT"/>
      </w:rPr>
    </w:lvl>
    <w:lvl w:ilvl="3" w:tplc="BDD8B55A">
      <w:numFmt w:val="bullet"/>
      <w:lvlText w:val="•"/>
      <w:lvlJc w:val="left"/>
      <w:pPr>
        <w:ind w:left="3645" w:hanging="358"/>
      </w:pPr>
      <w:rPr>
        <w:rFonts w:hint="default"/>
        <w:lang w:val="it-IT" w:eastAsia="it-IT" w:bidi="it-IT"/>
      </w:rPr>
    </w:lvl>
    <w:lvl w:ilvl="4" w:tplc="F05C8D8A">
      <w:numFmt w:val="bullet"/>
      <w:lvlText w:val="•"/>
      <w:lvlJc w:val="left"/>
      <w:pPr>
        <w:ind w:left="4587" w:hanging="358"/>
      </w:pPr>
      <w:rPr>
        <w:rFonts w:hint="default"/>
        <w:lang w:val="it-IT" w:eastAsia="it-IT" w:bidi="it-IT"/>
      </w:rPr>
    </w:lvl>
    <w:lvl w:ilvl="5" w:tplc="55202434">
      <w:numFmt w:val="bullet"/>
      <w:lvlText w:val="•"/>
      <w:lvlJc w:val="left"/>
      <w:pPr>
        <w:ind w:left="5529" w:hanging="358"/>
      </w:pPr>
      <w:rPr>
        <w:rFonts w:hint="default"/>
        <w:lang w:val="it-IT" w:eastAsia="it-IT" w:bidi="it-IT"/>
      </w:rPr>
    </w:lvl>
    <w:lvl w:ilvl="6" w:tplc="3154E8E8">
      <w:numFmt w:val="bullet"/>
      <w:lvlText w:val="•"/>
      <w:lvlJc w:val="left"/>
      <w:pPr>
        <w:ind w:left="6471" w:hanging="358"/>
      </w:pPr>
      <w:rPr>
        <w:rFonts w:hint="default"/>
        <w:lang w:val="it-IT" w:eastAsia="it-IT" w:bidi="it-IT"/>
      </w:rPr>
    </w:lvl>
    <w:lvl w:ilvl="7" w:tplc="AD541548">
      <w:numFmt w:val="bullet"/>
      <w:lvlText w:val="•"/>
      <w:lvlJc w:val="left"/>
      <w:pPr>
        <w:ind w:left="7413" w:hanging="358"/>
      </w:pPr>
      <w:rPr>
        <w:rFonts w:hint="default"/>
        <w:lang w:val="it-IT" w:eastAsia="it-IT" w:bidi="it-IT"/>
      </w:rPr>
    </w:lvl>
    <w:lvl w:ilvl="8" w:tplc="C3E0F93A">
      <w:numFmt w:val="bullet"/>
      <w:lvlText w:val="•"/>
      <w:lvlJc w:val="left"/>
      <w:pPr>
        <w:ind w:left="8355" w:hanging="358"/>
      </w:pPr>
      <w:rPr>
        <w:rFonts w:hint="default"/>
        <w:lang w:val="it-IT" w:eastAsia="it-IT" w:bidi="it-IT"/>
      </w:rPr>
    </w:lvl>
  </w:abstractNum>
  <w:abstractNum w:abstractNumId="3" w15:restartNumberingAfterBreak="0">
    <w:nsid w:val="31AD77A7"/>
    <w:multiLevelType w:val="hybridMultilevel"/>
    <w:tmpl w:val="451A5606"/>
    <w:lvl w:ilvl="0" w:tplc="A2201078">
      <w:start w:val="1"/>
      <w:numFmt w:val="decimal"/>
      <w:lvlText w:val="%1."/>
      <w:lvlJc w:val="left"/>
      <w:pPr>
        <w:ind w:left="1110" w:hanging="360"/>
        <w:jc w:val="left"/>
      </w:pPr>
      <w:rPr>
        <w:rFonts w:ascii="Arial" w:eastAsia="Arial" w:hAnsi="Arial" w:cs="Arial" w:hint="default"/>
        <w:w w:val="96"/>
        <w:sz w:val="20"/>
        <w:szCs w:val="20"/>
        <w:lang w:val="it-IT" w:eastAsia="it-IT" w:bidi="it-IT"/>
      </w:rPr>
    </w:lvl>
    <w:lvl w:ilvl="1" w:tplc="3EF23CAA">
      <w:numFmt w:val="bullet"/>
      <w:lvlText w:val="•"/>
      <w:lvlJc w:val="left"/>
      <w:pPr>
        <w:ind w:left="2031" w:hanging="360"/>
      </w:pPr>
      <w:rPr>
        <w:rFonts w:hint="default"/>
        <w:lang w:val="it-IT" w:eastAsia="it-IT" w:bidi="it-IT"/>
      </w:rPr>
    </w:lvl>
    <w:lvl w:ilvl="2" w:tplc="BAC8FDCC">
      <w:numFmt w:val="bullet"/>
      <w:lvlText w:val="•"/>
      <w:lvlJc w:val="left"/>
      <w:pPr>
        <w:ind w:left="2943" w:hanging="360"/>
      </w:pPr>
      <w:rPr>
        <w:rFonts w:hint="default"/>
        <w:lang w:val="it-IT" w:eastAsia="it-IT" w:bidi="it-IT"/>
      </w:rPr>
    </w:lvl>
    <w:lvl w:ilvl="3" w:tplc="0D26CE6A">
      <w:numFmt w:val="bullet"/>
      <w:lvlText w:val="•"/>
      <w:lvlJc w:val="left"/>
      <w:pPr>
        <w:ind w:left="3855" w:hanging="360"/>
      </w:pPr>
      <w:rPr>
        <w:rFonts w:hint="default"/>
        <w:lang w:val="it-IT" w:eastAsia="it-IT" w:bidi="it-IT"/>
      </w:rPr>
    </w:lvl>
    <w:lvl w:ilvl="4" w:tplc="3794AF4E">
      <w:numFmt w:val="bullet"/>
      <w:lvlText w:val="•"/>
      <w:lvlJc w:val="left"/>
      <w:pPr>
        <w:ind w:left="4767" w:hanging="360"/>
      </w:pPr>
      <w:rPr>
        <w:rFonts w:hint="default"/>
        <w:lang w:val="it-IT" w:eastAsia="it-IT" w:bidi="it-IT"/>
      </w:rPr>
    </w:lvl>
    <w:lvl w:ilvl="5" w:tplc="F6A25D44">
      <w:numFmt w:val="bullet"/>
      <w:lvlText w:val="•"/>
      <w:lvlJc w:val="left"/>
      <w:pPr>
        <w:ind w:left="5679" w:hanging="360"/>
      </w:pPr>
      <w:rPr>
        <w:rFonts w:hint="default"/>
        <w:lang w:val="it-IT" w:eastAsia="it-IT" w:bidi="it-IT"/>
      </w:rPr>
    </w:lvl>
    <w:lvl w:ilvl="6" w:tplc="7B18BC8A">
      <w:numFmt w:val="bullet"/>
      <w:lvlText w:val="•"/>
      <w:lvlJc w:val="left"/>
      <w:pPr>
        <w:ind w:left="6591" w:hanging="360"/>
      </w:pPr>
      <w:rPr>
        <w:rFonts w:hint="default"/>
        <w:lang w:val="it-IT" w:eastAsia="it-IT" w:bidi="it-IT"/>
      </w:rPr>
    </w:lvl>
    <w:lvl w:ilvl="7" w:tplc="6C764E6E">
      <w:numFmt w:val="bullet"/>
      <w:lvlText w:val="•"/>
      <w:lvlJc w:val="left"/>
      <w:pPr>
        <w:ind w:left="7503" w:hanging="360"/>
      </w:pPr>
      <w:rPr>
        <w:rFonts w:hint="default"/>
        <w:lang w:val="it-IT" w:eastAsia="it-IT" w:bidi="it-IT"/>
      </w:rPr>
    </w:lvl>
    <w:lvl w:ilvl="8" w:tplc="3956E652">
      <w:numFmt w:val="bullet"/>
      <w:lvlText w:val="•"/>
      <w:lvlJc w:val="left"/>
      <w:pPr>
        <w:ind w:left="8415" w:hanging="360"/>
      </w:pPr>
      <w:rPr>
        <w:rFonts w:hint="default"/>
        <w:lang w:val="it-IT" w:eastAsia="it-IT" w:bidi="it-IT"/>
      </w:rPr>
    </w:lvl>
  </w:abstractNum>
  <w:abstractNum w:abstractNumId="4" w15:restartNumberingAfterBreak="0">
    <w:nsid w:val="48F51474"/>
    <w:multiLevelType w:val="hybridMultilevel"/>
    <w:tmpl w:val="D5467242"/>
    <w:lvl w:ilvl="0" w:tplc="D616B354">
      <w:numFmt w:val="bullet"/>
      <w:lvlText w:val="-"/>
      <w:lvlJc w:val="left"/>
      <w:pPr>
        <w:ind w:left="515" w:hanging="126"/>
      </w:pPr>
      <w:rPr>
        <w:rFonts w:ascii="Arial" w:eastAsia="Arial" w:hAnsi="Arial" w:cs="Arial" w:hint="default"/>
        <w:w w:val="96"/>
        <w:sz w:val="20"/>
        <w:szCs w:val="20"/>
        <w:lang w:val="it-IT" w:eastAsia="it-IT" w:bidi="it-IT"/>
      </w:rPr>
    </w:lvl>
    <w:lvl w:ilvl="1" w:tplc="3CECB168">
      <w:numFmt w:val="bullet"/>
      <w:lvlText w:val="•"/>
      <w:lvlJc w:val="left"/>
      <w:pPr>
        <w:ind w:left="1491" w:hanging="126"/>
      </w:pPr>
      <w:rPr>
        <w:rFonts w:hint="default"/>
        <w:lang w:val="it-IT" w:eastAsia="it-IT" w:bidi="it-IT"/>
      </w:rPr>
    </w:lvl>
    <w:lvl w:ilvl="2" w:tplc="59184486">
      <w:numFmt w:val="bullet"/>
      <w:lvlText w:val="•"/>
      <w:lvlJc w:val="left"/>
      <w:pPr>
        <w:ind w:left="2463" w:hanging="126"/>
      </w:pPr>
      <w:rPr>
        <w:rFonts w:hint="default"/>
        <w:lang w:val="it-IT" w:eastAsia="it-IT" w:bidi="it-IT"/>
      </w:rPr>
    </w:lvl>
    <w:lvl w:ilvl="3" w:tplc="1F2090F6">
      <w:numFmt w:val="bullet"/>
      <w:lvlText w:val="•"/>
      <w:lvlJc w:val="left"/>
      <w:pPr>
        <w:ind w:left="3435" w:hanging="126"/>
      </w:pPr>
      <w:rPr>
        <w:rFonts w:hint="default"/>
        <w:lang w:val="it-IT" w:eastAsia="it-IT" w:bidi="it-IT"/>
      </w:rPr>
    </w:lvl>
    <w:lvl w:ilvl="4" w:tplc="D8A02234">
      <w:numFmt w:val="bullet"/>
      <w:lvlText w:val="•"/>
      <w:lvlJc w:val="left"/>
      <w:pPr>
        <w:ind w:left="4407" w:hanging="126"/>
      </w:pPr>
      <w:rPr>
        <w:rFonts w:hint="default"/>
        <w:lang w:val="it-IT" w:eastAsia="it-IT" w:bidi="it-IT"/>
      </w:rPr>
    </w:lvl>
    <w:lvl w:ilvl="5" w:tplc="9BAC8A60">
      <w:numFmt w:val="bullet"/>
      <w:lvlText w:val="•"/>
      <w:lvlJc w:val="left"/>
      <w:pPr>
        <w:ind w:left="5379" w:hanging="126"/>
      </w:pPr>
      <w:rPr>
        <w:rFonts w:hint="default"/>
        <w:lang w:val="it-IT" w:eastAsia="it-IT" w:bidi="it-IT"/>
      </w:rPr>
    </w:lvl>
    <w:lvl w:ilvl="6" w:tplc="15E4448A">
      <w:numFmt w:val="bullet"/>
      <w:lvlText w:val="•"/>
      <w:lvlJc w:val="left"/>
      <w:pPr>
        <w:ind w:left="6351" w:hanging="126"/>
      </w:pPr>
      <w:rPr>
        <w:rFonts w:hint="default"/>
        <w:lang w:val="it-IT" w:eastAsia="it-IT" w:bidi="it-IT"/>
      </w:rPr>
    </w:lvl>
    <w:lvl w:ilvl="7" w:tplc="E1A4D36C">
      <w:numFmt w:val="bullet"/>
      <w:lvlText w:val="•"/>
      <w:lvlJc w:val="left"/>
      <w:pPr>
        <w:ind w:left="7323" w:hanging="126"/>
      </w:pPr>
      <w:rPr>
        <w:rFonts w:hint="default"/>
        <w:lang w:val="it-IT" w:eastAsia="it-IT" w:bidi="it-IT"/>
      </w:rPr>
    </w:lvl>
    <w:lvl w:ilvl="8" w:tplc="7A604F8C">
      <w:numFmt w:val="bullet"/>
      <w:lvlText w:val="•"/>
      <w:lvlJc w:val="left"/>
      <w:pPr>
        <w:ind w:left="8295" w:hanging="126"/>
      </w:pPr>
      <w:rPr>
        <w:rFonts w:hint="default"/>
        <w:lang w:val="it-IT" w:eastAsia="it-IT" w:bidi="it-IT"/>
      </w:rPr>
    </w:lvl>
  </w:abstractNum>
  <w:abstractNum w:abstractNumId="5" w15:restartNumberingAfterBreak="0">
    <w:nsid w:val="67364732"/>
    <w:multiLevelType w:val="hybridMultilevel"/>
    <w:tmpl w:val="2270AED6"/>
    <w:lvl w:ilvl="0" w:tplc="DC962264">
      <w:numFmt w:val="bullet"/>
      <w:lvlText w:val=""/>
      <w:lvlJc w:val="left"/>
      <w:pPr>
        <w:ind w:left="731" w:hanging="342"/>
      </w:pPr>
      <w:rPr>
        <w:rFonts w:ascii="Symbol" w:eastAsia="Symbol" w:hAnsi="Symbol" w:cs="Symbol" w:hint="default"/>
        <w:w w:val="97"/>
        <w:sz w:val="20"/>
        <w:szCs w:val="20"/>
        <w:lang w:val="it-IT" w:eastAsia="it-IT" w:bidi="it-IT"/>
      </w:rPr>
    </w:lvl>
    <w:lvl w:ilvl="1" w:tplc="D5E6904A">
      <w:numFmt w:val="bullet"/>
      <w:lvlText w:val="•"/>
      <w:lvlJc w:val="left"/>
      <w:pPr>
        <w:ind w:left="1689" w:hanging="342"/>
      </w:pPr>
      <w:rPr>
        <w:rFonts w:hint="default"/>
        <w:lang w:val="it-IT" w:eastAsia="it-IT" w:bidi="it-IT"/>
      </w:rPr>
    </w:lvl>
    <w:lvl w:ilvl="2" w:tplc="0B341872">
      <w:numFmt w:val="bullet"/>
      <w:lvlText w:val="•"/>
      <w:lvlJc w:val="left"/>
      <w:pPr>
        <w:ind w:left="2639" w:hanging="342"/>
      </w:pPr>
      <w:rPr>
        <w:rFonts w:hint="default"/>
        <w:lang w:val="it-IT" w:eastAsia="it-IT" w:bidi="it-IT"/>
      </w:rPr>
    </w:lvl>
    <w:lvl w:ilvl="3" w:tplc="1474284E">
      <w:numFmt w:val="bullet"/>
      <w:lvlText w:val="•"/>
      <w:lvlJc w:val="left"/>
      <w:pPr>
        <w:ind w:left="3589" w:hanging="342"/>
      </w:pPr>
      <w:rPr>
        <w:rFonts w:hint="default"/>
        <w:lang w:val="it-IT" w:eastAsia="it-IT" w:bidi="it-IT"/>
      </w:rPr>
    </w:lvl>
    <w:lvl w:ilvl="4" w:tplc="7D50DE58">
      <w:numFmt w:val="bullet"/>
      <w:lvlText w:val="•"/>
      <w:lvlJc w:val="left"/>
      <w:pPr>
        <w:ind w:left="4539" w:hanging="342"/>
      </w:pPr>
      <w:rPr>
        <w:rFonts w:hint="default"/>
        <w:lang w:val="it-IT" w:eastAsia="it-IT" w:bidi="it-IT"/>
      </w:rPr>
    </w:lvl>
    <w:lvl w:ilvl="5" w:tplc="98602B24">
      <w:numFmt w:val="bullet"/>
      <w:lvlText w:val="•"/>
      <w:lvlJc w:val="left"/>
      <w:pPr>
        <w:ind w:left="5489" w:hanging="342"/>
      </w:pPr>
      <w:rPr>
        <w:rFonts w:hint="default"/>
        <w:lang w:val="it-IT" w:eastAsia="it-IT" w:bidi="it-IT"/>
      </w:rPr>
    </w:lvl>
    <w:lvl w:ilvl="6" w:tplc="485EB40C">
      <w:numFmt w:val="bullet"/>
      <w:lvlText w:val="•"/>
      <w:lvlJc w:val="left"/>
      <w:pPr>
        <w:ind w:left="6439" w:hanging="342"/>
      </w:pPr>
      <w:rPr>
        <w:rFonts w:hint="default"/>
        <w:lang w:val="it-IT" w:eastAsia="it-IT" w:bidi="it-IT"/>
      </w:rPr>
    </w:lvl>
    <w:lvl w:ilvl="7" w:tplc="E4AAE748">
      <w:numFmt w:val="bullet"/>
      <w:lvlText w:val="•"/>
      <w:lvlJc w:val="left"/>
      <w:pPr>
        <w:ind w:left="7389" w:hanging="342"/>
      </w:pPr>
      <w:rPr>
        <w:rFonts w:hint="default"/>
        <w:lang w:val="it-IT" w:eastAsia="it-IT" w:bidi="it-IT"/>
      </w:rPr>
    </w:lvl>
    <w:lvl w:ilvl="8" w:tplc="4CE8EE9A">
      <w:numFmt w:val="bullet"/>
      <w:lvlText w:val="•"/>
      <w:lvlJc w:val="left"/>
      <w:pPr>
        <w:ind w:left="8339" w:hanging="342"/>
      </w:pPr>
      <w:rPr>
        <w:rFonts w:hint="default"/>
        <w:lang w:val="it-IT" w:eastAsia="it-IT" w:bidi="it-IT"/>
      </w:rPr>
    </w:lvl>
  </w:abstractNum>
  <w:abstractNum w:abstractNumId="6" w15:restartNumberingAfterBreak="0">
    <w:nsid w:val="7A321565"/>
    <w:multiLevelType w:val="hybridMultilevel"/>
    <w:tmpl w:val="EDF69410"/>
    <w:lvl w:ilvl="0" w:tplc="D19002E6">
      <w:numFmt w:val="bullet"/>
      <w:lvlText w:val="□"/>
      <w:lvlJc w:val="left"/>
      <w:pPr>
        <w:ind w:left="621" w:hanging="176"/>
      </w:pPr>
      <w:rPr>
        <w:rFonts w:ascii="Times New Roman" w:eastAsia="Times New Roman" w:hAnsi="Times New Roman" w:cs="Times New Roman" w:hint="default"/>
        <w:b/>
        <w:bCs/>
        <w:w w:val="99"/>
        <w:sz w:val="20"/>
        <w:szCs w:val="20"/>
        <w:lang w:val="it-IT" w:eastAsia="it-IT" w:bidi="it-IT"/>
      </w:rPr>
    </w:lvl>
    <w:lvl w:ilvl="1" w:tplc="83582720">
      <w:numFmt w:val="bullet"/>
      <w:lvlText w:val="•"/>
      <w:lvlJc w:val="left"/>
      <w:pPr>
        <w:ind w:left="1581" w:hanging="176"/>
      </w:pPr>
      <w:rPr>
        <w:rFonts w:hint="default"/>
        <w:lang w:val="it-IT" w:eastAsia="it-IT" w:bidi="it-IT"/>
      </w:rPr>
    </w:lvl>
    <w:lvl w:ilvl="2" w:tplc="78A00506">
      <w:numFmt w:val="bullet"/>
      <w:lvlText w:val="•"/>
      <w:lvlJc w:val="left"/>
      <w:pPr>
        <w:ind w:left="2543" w:hanging="176"/>
      </w:pPr>
      <w:rPr>
        <w:rFonts w:hint="default"/>
        <w:lang w:val="it-IT" w:eastAsia="it-IT" w:bidi="it-IT"/>
      </w:rPr>
    </w:lvl>
    <w:lvl w:ilvl="3" w:tplc="F3140572">
      <w:numFmt w:val="bullet"/>
      <w:lvlText w:val="•"/>
      <w:lvlJc w:val="left"/>
      <w:pPr>
        <w:ind w:left="3505" w:hanging="176"/>
      </w:pPr>
      <w:rPr>
        <w:rFonts w:hint="default"/>
        <w:lang w:val="it-IT" w:eastAsia="it-IT" w:bidi="it-IT"/>
      </w:rPr>
    </w:lvl>
    <w:lvl w:ilvl="4" w:tplc="403EDA56">
      <w:numFmt w:val="bullet"/>
      <w:lvlText w:val="•"/>
      <w:lvlJc w:val="left"/>
      <w:pPr>
        <w:ind w:left="4467" w:hanging="176"/>
      </w:pPr>
      <w:rPr>
        <w:rFonts w:hint="default"/>
        <w:lang w:val="it-IT" w:eastAsia="it-IT" w:bidi="it-IT"/>
      </w:rPr>
    </w:lvl>
    <w:lvl w:ilvl="5" w:tplc="9C7E23E4">
      <w:numFmt w:val="bullet"/>
      <w:lvlText w:val="•"/>
      <w:lvlJc w:val="left"/>
      <w:pPr>
        <w:ind w:left="5429" w:hanging="176"/>
      </w:pPr>
      <w:rPr>
        <w:rFonts w:hint="default"/>
        <w:lang w:val="it-IT" w:eastAsia="it-IT" w:bidi="it-IT"/>
      </w:rPr>
    </w:lvl>
    <w:lvl w:ilvl="6" w:tplc="5E16F8CE">
      <w:numFmt w:val="bullet"/>
      <w:lvlText w:val="•"/>
      <w:lvlJc w:val="left"/>
      <w:pPr>
        <w:ind w:left="6391" w:hanging="176"/>
      </w:pPr>
      <w:rPr>
        <w:rFonts w:hint="default"/>
        <w:lang w:val="it-IT" w:eastAsia="it-IT" w:bidi="it-IT"/>
      </w:rPr>
    </w:lvl>
    <w:lvl w:ilvl="7" w:tplc="9ECC7E4A">
      <w:numFmt w:val="bullet"/>
      <w:lvlText w:val="•"/>
      <w:lvlJc w:val="left"/>
      <w:pPr>
        <w:ind w:left="7353" w:hanging="176"/>
      </w:pPr>
      <w:rPr>
        <w:rFonts w:hint="default"/>
        <w:lang w:val="it-IT" w:eastAsia="it-IT" w:bidi="it-IT"/>
      </w:rPr>
    </w:lvl>
    <w:lvl w:ilvl="8" w:tplc="620C0680">
      <w:numFmt w:val="bullet"/>
      <w:lvlText w:val="•"/>
      <w:lvlJc w:val="left"/>
      <w:pPr>
        <w:ind w:left="8315" w:hanging="176"/>
      </w:pPr>
      <w:rPr>
        <w:rFonts w:hint="default"/>
        <w:lang w:val="it-IT" w:eastAsia="it-IT" w:bidi="it-IT"/>
      </w:r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EE"/>
    <w:rsid w:val="000D1D27"/>
    <w:rsid w:val="00360D48"/>
    <w:rsid w:val="003F42C3"/>
    <w:rsid w:val="004E2898"/>
    <w:rsid w:val="00554135"/>
    <w:rsid w:val="005D4275"/>
    <w:rsid w:val="006001EE"/>
    <w:rsid w:val="009D3FC4"/>
    <w:rsid w:val="00A5095D"/>
    <w:rsid w:val="00AF02EF"/>
    <w:rsid w:val="00B0609A"/>
    <w:rsid w:val="00BF14FA"/>
    <w:rsid w:val="00C727C4"/>
    <w:rsid w:val="00D64F3E"/>
    <w:rsid w:val="00EE0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B976"/>
  <w15:docId w15:val="{80356243-EA53-4683-B3BD-CC7955A4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4953"/>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
      <w:ind w:left="820"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F42C3"/>
    <w:rPr>
      <w:color w:val="0000FF" w:themeColor="hyperlink"/>
      <w:u w:val="single"/>
    </w:rPr>
  </w:style>
  <w:style w:type="paragraph" w:styleId="Testofumetto">
    <w:name w:val="Balloon Text"/>
    <w:basedOn w:val="Normale"/>
    <w:link w:val="TestofumettoCarattere"/>
    <w:uiPriority w:val="99"/>
    <w:semiHidden/>
    <w:unhideWhenUsed/>
    <w:rsid w:val="0055413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4135"/>
    <w:rPr>
      <w:rFonts w:ascii="Segoe UI" w:eastAsia="Arial"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0.schianchi@comune.lesignano-debagni.pr.it." TargetMode="External"/><Relationship Id="rId3" Type="http://schemas.openxmlformats.org/officeDocument/2006/relationships/settings" Target="settings.xml"/><Relationship Id="rId7" Type="http://schemas.openxmlformats.org/officeDocument/2006/relationships/hyperlink" Target="mailto:ediliziaprivata@comune.lesignano-debagni.p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lesignano.debagni.pr.it" TargetMode="External"/><Relationship Id="rId11" Type="http://schemas.openxmlformats.org/officeDocument/2006/relationships/theme" Target="theme/theme1.xml"/><Relationship Id="rId5" Type="http://schemas.openxmlformats.org/officeDocument/2006/relationships/hyperlink" Target="mailto:protocollo@postacert.comune.lesignano-debagni.pr.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ostacert.comune.lesignano-debagni.p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1917</Words>
  <Characters>10933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BandoCommissioneEdiizia2015</vt:lpstr>
    </vt:vector>
  </TitlesOfParts>
  <Company>HP Inc.</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BandoCommissioneEdiizia2015</dc:title>
  <dc:creator>GabriellaBerzioli</dc:creator>
  <cp:lastModifiedBy>Antonella Vescovi</cp:lastModifiedBy>
  <cp:revision>3</cp:revision>
  <cp:lastPrinted>2019-06-24T13:30:00Z</cp:lastPrinted>
  <dcterms:created xsi:type="dcterms:W3CDTF">2019-06-24T16:31:00Z</dcterms:created>
  <dcterms:modified xsi:type="dcterms:W3CDTF">2019-06-27T12:39:00Z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Microsoft® Office Word 2007</vt:lpwstr>
  </property>
  <property fmtid="{D5CDD505-2E9C-101B-9397-08002B2CF9AE}" pid="4" name="LastSaved">
    <vt:filetime>2019-06-24T00:00:00Z</vt:filetime>
  </property>
</Properties>
</file>